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A2" w:rsidRDefault="0020374F">
      <w:pPr>
        <w:pStyle w:val="1"/>
        <w:spacing w:before="70"/>
        <w:ind w:left="336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13088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ge">
                  <wp:posOffset>886460</wp:posOffset>
                </wp:positionV>
                <wp:extent cx="6489065" cy="8558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558530"/>
                          <a:chOff x="0" y="0"/>
                          <a:chExt cx="6489065" cy="8558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08420" cy="855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8558530">
                                <a:moveTo>
                                  <a:pt x="640842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8552180"/>
                                </a:lnTo>
                                <a:lnTo>
                                  <a:pt x="0" y="8558530"/>
                                </a:lnTo>
                                <a:lnTo>
                                  <a:pt x="6408420" y="8558530"/>
                                </a:lnTo>
                                <a:lnTo>
                                  <a:pt x="6408420" y="8552193"/>
                                </a:lnTo>
                                <a:lnTo>
                                  <a:pt x="6408420" y="1692402"/>
                                </a:lnTo>
                                <a:lnTo>
                                  <a:pt x="6402070" y="1692402"/>
                                </a:lnTo>
                                <a:lnTo>
                                  <a:pt x="6402070" y="8552180"/>
                                </a:lnTo>
                                <a:lnTo>
                                  <a:pt x="6350" y="8552180"/>
                                </a:lnTo>
                                <a:lnTo>
                                  <a:pt x="6350" y="6350"/>
                                </a:lnTo>
                                <a:lnTo>
                                  <a:pt x="6402070" y="6350"/>
                                </a:lnTo>
                                <a:lnTo>
                                  <a:pt x="6402070" y="1509522"/>
                                </a:lnTo>
                                <a:lnTo>
                                  <a:pt x="6408420" y="1509522"/>
                                </a:lnTo>
                                <a:lnTo>
                                  <a:pt x="640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407" y="1509522"/>
                            <a:ext cx="642683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 h="182880">
                                <a:moveTo>
                                  <a:pt x="6426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6426454" y="182879"/>
                                </a:lnTo>
                                <a:lnTo>
                                  <a:pt x="6426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4C7F" id="Group 1" o:spid="_x0000_s1026" style="position:absolute;margin-left:66.15pt;margin-top:69.8pt;width:510.95pt;height:673.9pt;z-index:-15803392;mso-wrap-distance-left:0;mso-wrap-distance-right:0;mso-position-horizontal-relative:page;mso-position-vertical-relative:page" coordsize="64890,8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BfQgMAAIwLAAAOAAAAZHJzL2Uyb0RvYy54bWzcVltvmzAUfp+0/2DxvnJJQglqUlW9aVLV&#10;VWqnPTvGBDTAnu2E9N/v2GBgtFuS7vKwPJAD/nx8/J1zPvvsfFcWaEuFzFm1cPwTz0G0IizJq/XC&#10;+fx08yFykFS4SnDBKrpwnql0zpfv353VPKYBy1iRUIHASSXjmi+cTCkeu64kGS2xPGGcVjCYMlFi&#10;Ba9i7SYC1+C9LNzA80K3ZiLhghEqJXy9agadpfGfppSoT2kqqULFwoHYlHkK81zpp7s8w/FaYJ7l&#10;pA0DvyGKEucVLNq5usIKo43IX7gqcyKYZKk6Iax0WZrmhJo9wG58b7SbW8E23OxlHddr3tEE1I54&#10;erNbcr99EChPIHcOqnAJKTKrIl9TU/N1DIhbwR/5g2j2B+YdI18lDLvjcf2+7sG7VJR6EmwT7Qzn&#10;zx3ndKcQgY/hNJp74cxBBMai2SyaTdqskAxS92Ieya73zHRx3CxswuvCqTlUmOxJlL9H4mOGOTW5&#10;kZqilsSgJ7EpqaCh0WA0h4ZUGcuWzsMY8qJpAMU7YqjbJ47JRqpbygzZeHsnVVPWibVwZi2yq6wp&#10;oDl0WxSmLZSDoC2Eg6AtVk1bcKz0PJ1BbaJaZ6uNJeuTpcdLtqVPzCCVTlmHswmHYHtMUY2wgXcK&#10;+xtgLcL+c+P1cEw4mZkqgmWtC/s/dAX1FvjRgUhbmT/1Odz0oJIPxQf+fKKJPwjvh/Ng6pnq+hW+&#10;I/ZY/CHMGJJ11o4C700N0NiFfRTYn3nzWbCXk6aZIOxj8eM6IQWTtEmY7g+Tua5nICvDrpSsyJOb&#10;vCh0j0ixXl0WAm2xPpXMr038AAbqZXVCWyuWPIPI1HBULRz5bYMFdVDxsQIZ0+eaNYQ1VtYQqrhk&#10;5vQz7Smketp9wYIjDubCUSDE98yqGY6tfED8GtBg9cyKXWwUS3OtLSa2JqL2BZRVHxf/QGInY4k1&#10;TaOXBhneL7EhtM2p0ZpB+nHcH0dBGE3a48iPgqhTByvVw6xasuDc/xta24YCWttGovPQy2ijZOE0&#10;CKez6Q/y2WNeU71xHb+G0QuezvfIUb/wkfBxBH+mky7869Obm/+ik8zVBa58RlPa66m+Uw7fTef1&#10;l+jldwAAAP//AwBQSwMEFAAGAAgAAAAhADAUlnHiAAAADQEAAA8AAABkcnMvZG93bnJldi54bWxM&#10;j81uwjAQhO+V+g7WVuqtOH9QmsZBCLU9IaRCJcTNxEsSEdtRbJLw9t2c2tuM9tPsTLYadcN67Fxt&#10;jYBwFgBDU1hVm1LAz+HzZQnMeWmUbKxBAXd0sMofHzKZKjuYb+z3vmQUYlwqBVTetynnrqhQSzez&#10;LRq6XWynpSfblVx1cqBw3fAoCBZcy9rQh0q2uKmwuO5vWsDXIId1HH702+tlcz8d5rvjNkQhnp/G&#10;9Tswj6P/g2GqT9Uhp05nezPKsYZ8HMWETuJtAWwiwnkSATuTSpavCfA84/9X5L8AAAD//wMAUEsB&#10;Ai0AFAAGAAgAAAAhALaDOJL+AAAA4QEAABMAAAAAAAAAAAAAAAAAAAAAAFtDb250ZW50X1R5cGVz&#10;XS54bWxQSwECLQAUAAYACAAAACEAOP0h/9YAAACUAQAACwAAAAAAAAAAAAAAAAAvAQAAX3JlbHMv&#10;LnJlbHNQSwECLQAUAAYACAAAACEAfUBAX0IDAACMCwAADgAAAAAAAAAAAAAAAAAuAgAAZHJzL2Uy&#10;b0RvYy54bWxQSwECLQAUAAYACAAAACEAMBSWceIAAAANAQAADwAAAAAAAAAAAAAAAACcBQAAZHJz&#10;L2Rvd25yZXYueG1sUEsFBgAAAAAEAAQA8wAAAKsGAAAAAA==&#10;">
                <v:shape id="Graphic 2" o:spid="_x0000_s1027" style="position:absolute;width:64084;height:85585;visibility:visible;mso-wrap-style:square;v-text-anchor:top" coordsize="6408420,8558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J66MAA&#10;AADaAAAADwAAAGRycy9kb3ducmV2LnhtbESPQYvCMBSE7wv+h/AEb2uqB5FqlCIIIgt2Xb0/mmda&#10;bV5Kkq31328WFvY4zMw3zHo72Fb05EPjWMFsmoEgrpxu2Ci4fO3flyBCRNbYOiYFLwqw3Yze1phr&#10;9+RP6s/RiAThkKOCOsYulzJUNVkMU9cRJ+/mvMWYpDdSe3wmuG3lPMsW0mLDaaHGjnY1VY/zt1Vw&#10;vxTL0tPOlkV/DZFP5uNYGqUm46FYgYg0xP/wX/ugFczh90q6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J66MAAAADaAAAADwAAAAAAAAAAAAAAAACYAgAAZHJzL2Rvd25y&#10;ZXYueG1sUEsFBgAAAAAEAAQA9QAAAIUDAAAAAA==&#10;" path="m6408420,r-6350,l,,,6350,,8552180r,6350l6408420,8558530r,-6337l6408420,1692402r-6350,l6402070,8552180r-6395720,l6350,6350r6395720,l6402070,1509522r6350,l6408420,xe" fillcolor="black" stroked="f">
                  <v:path arrowok="t"/>
                </v:shape>
                <v:shape id="Graphic 3" o:spid="_x0000_s1028" style="position:absolute;left:624;top:15095;width:64268;height:1829;visibility:visible;mso-wrap-style:square;v-text-anchor:top" coordsize="6426835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3MMIA&#10;AADaAAAADwAAAGRycy9kb3ducmV2LnhtbESPQWvCQBSE74L/YXlCb7rRipToKhKR1lMx9eDxkX0m&#10;0ezbJbs1qb++Wyh4HGbmG2a16U0j7tT62rKC6SQBQVxYXXOp4PS1H7+B8AFZY2OZFPyQh816OFhh&#10;qm3HR7rnoRQRwj5FBVUILpXSFxUZ9BPriKN3sa3BEGVbSt1iF+GmkbMkWUiDNceFCh1lFRW3/Nso&#10;eByczOfZp3vP8Nr4Lrke9Hmn1Muo3y5BBOrDM/zf/tAKXuHvSr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LcwwgAAANoAAAAPAAAAAAAAAAAAAAAAAJgCAABkcnMvZG93&#10;bnJldi54bWxQSwUGAAAAAAQABAD1AAAAhwMAAAAA&#10;" path="m6426454,l,,,182879r6426454,l6426454,xe" fillcolor="#a1e7f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hd w:val="clear" w:color="auto" w:fill="FFCC99"/>
        </w:rPr>
        <w:t>Informație</w:t>
      </w:r>
      <w:r>
        <w:rPr>
          <w:color w:val="000000"/>
          <w:spacing w:val="-6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cu</w:t>
      </w:r>
      <w:r>
        <w:rPr>
          <w:color w:val="000000"/>
          <w:spacing w:val="-1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privire</w:t>
      </w:r>
      <w:r>
        <w:rPr>
          <w:color w:val="000000"/>
          <w:spacing w:val="-5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la</w:t>
      </w:r>
      <w:r>
        <w:rPr>
          <w:color w:val="000000"/>
          <w:spacing w:val="2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condițiile</w:t>
      </w:r>
      <w:r>
        <w:rPr>
          <w:color w:val="000000"/>
          <w:spacing w:val="-4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de</w:t>
      </w:r>
      <w:r>
        <w:rPr>
          <w:color w:val="000000"/>
          <w:spacing w:val="-3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ocupare</w:t>
      </w:r>
      <w:r>
        <w:rPr>
          <w:color w:val="000000"/>
          <w:spacing w:val="-4"/>
          <w:shd w:val="clear" w:color="auto" w:fill="FFCC99"/>
        </w:rPr>
        <w:t xml:space="preserve"> </w:t>
      </w:r>
      <w:r>
        <w:rPr>
          <w:color w:val="000000"/>
          <w:shd w:val="clear" w:color="auto" w:fill="FFCC99"/>
        </w:rPr>
        <w:t>a</w:t>
      </w:r>
      <w:r>
        <w:rPr>
          <w:color w:val="000000"/>
          <w:spacing w:val="-3"/>
          <w:shd w:val="clear" w:color="auto" w:fill="FFCC99"/>
        </w:rPr>
        <w:t xml:space="preserve"> </w:t>
      </w:r>
      <w:r>
        <w:rPr>
          <w:color w:val="000000"/>
          <w:spacing w:val="-2"/>
          <w:shd w:val="clear" w:color="auto" w:fill="FFCC99"/>
        </w:rPr>
        <w:t>funcției</w:t>
      </w:r>
    </w:p>
    <w:p w:rsidR="00474FA2" w:rsidRDefault="0020374F">
      <w:pPr>
        <w:pStyle w:val="a3"/>
        <w:spacing w:before="77"/>
        <w:rPr>
          <w:b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310515</wp:posOffset>
                </wp:positionV>
                <wp:extent cx="6301740" cy="1123950"/>
                <wp:effectExtent l="0" t="0" r="381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11239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 w:rsidR="00474FA2" w:rsidRDefault="0020374F">
                            <w:pPr>
                              <w:spacing w:line="270" w:lineRule="exact"/>
                              <w:ind w:left="2141" w:right="158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Interne</w:t>
                            </w:r>
                          </w:p>
                          <w:p w:rsidR="00474FA2" w:rsidRDefault="0020374F">
                            <w:pPr>
                              <w:ind w:left="2141" w:right="157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mun.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Chișinău,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bd.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Ștefan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și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Sfînt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75</w:t>
                            </w:r>
                          </w:p>
                          <w:p w:rsidR="00474FA2" w:rsidRDefault="00474FA2">
                            <w:pPr>
                              <w:pStyle w:val="a3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74FA2" w:rsidRDefault="0020374F" w:rsidP="002F7CE8">
                            <w:pPr>
                              <w:ind w:left="2141" w:right="858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Anunț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privire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ocuparea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funcţiei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publice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vacante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Consultant superior al Direcției</w:t>
                            </w:r>
                            <w:r>
                              <w:rPr>
                                <w:b/>
                                <w:color w:val="FF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coordonare asistență externă și managementul proiectelor a MAI</w:t>
                            </w:r>
                            <w:r w:rsidR="002F7CE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(funcție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publică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execuție)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9.75pt;margin-top:24.45pt;width:496.2pt;height:88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ZxxgEAAHQDAAAOAAAAZHJzL2Uyb0RvYy54bWysU9uO0zAQfUfiHyy/06TdskDUdAW7KkJa&#10;AdIuH+A4dmNhe8zYbdK/Z+xetoI3RB6ccebMzDkzk9Xd5CzbK4wGfMvns5oz5SX0xm9b/uN58+Y9&#10;ZzEJ3wsLXrX8oCK/W79+tRpDoxYwgO0VMkriYzOGlg8phaaqohyUE3EGQXlyakAnEl1xW/UoRsru&#10;bLWo69tqBOwDglQx0teHo5OvS36tlUzftI4qMdty4pbKieXs8lmtV6LZogiDkSca4h9YOGE8Fb2k&#10;ehBJsB2av1I5IxEi6DST4CrQ2khVNJCaef2HmqdBBFW0UHNiuLQp/r+08uv+OzLTt3zJmReORvSs&#10;ptTBxJa5OWOIDWGeAqHS9AkmGnIRGsMjyJ+RINUV5hgQCZ2bMWl0+U0yGQVS/w+XnlMRJunj7U09&#10;f7cklyTffL64+fC2TKV6CQ8Y02cFjmWj5UhDLRTE/jGmTEA0Z0iuFsGafmOsLRfcdvcW2V7kBag3&#10;9GRZFHIFKwqOpLOWNHXTSXoH/YGUj7QgLY+/dgIVZ/aLpwnkbTobeDa6s4HJ3kPZuczCw8ddAm0K&#10;21zimPfUOxptYXRaw7w71/eCevlZ1r8BAAD//wMAUEsDBBQABgAIAAAAIQA6637K4QAAAAsBAAAP&#10;AAAAZHJzL2Rvd25yZXYueG1sTI/LTsMwEEX3SPyDNUjsqPOgVZPGqRASi0pFlFK6duMhDo3tKHaT&#10;8PdMV7Cbqzm6c6ZYT6ZlA/a+cVZAPIuAoa2camwt4PDx8rAE5oO0SrbOooAf9LAub28KmSs32ncc&#10;9qFmVGJ9LgXoELqcc19pNNLPXIeWdl+uNzJQ7GuuejlSuWl5EkULbmRj6YKWHT5rrM77ixEwLs7T&#10;cPh+w83n6zHdbfxWt9FWiPu76WkFLOAU/mC46pM6lOR0cherPGspp9mcUAGPywzYFYjTmKaTgCSZ&#10;Z8DLgv//ofwFAAD//wMAUEsBAi0AFAAGAAgAAAAhALaDOJL+AAAA4QEAABMAAAAAAAAAAAAAAAAA&#10;AAAAAFtDb250ZW50X1R5cGVzXS54bWxQSwECLQAUAAYACAAAACEAOP0h/9YAAACUAQAACwAAAAAA&#10;AAAAAAAAAAAvAQAAX3JlbHMvLnJlbHNQSwECLQAUAAYACAAAACEA2Ug2ccYBAAB0AwAADgAAAAAA&#10;AAAAAAAAAAAuAgAAZHJzL2Uyb0RvYy54bWxQSwECLQAUAAYACAAAACEAOut+yuEAAAALAQAADwAA&#10;AAAAAAAAAAAAAAAgBAAAZHJzL2Rvd25yZXYueG1sUEsFBgAAAAAEAAQA8wAAAC4FAAAAAA==&#10;" fillcolor="aqua" stroked="f">
                <v:path arrowok="t"/>
                <v:textbox inset="0,0,0,0">
                  <w:txbxContent>
                    <w:p w:rsidR="00474FA2" w:rsidRDefault="0020374F">
                      <w:pPr>
                        <w:spacing w:line="270" w:lineRule="exact"/>
                        <w:ind w:left="2141" w:right="158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Ministerul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Afacerilor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Interne</w:t>
                      </w:r>
                    </w:p>
                    <w:p w:rsidR="00474FA2" w:rsidRDefault="0020374F">
                      <w:pPr>
                        <w:ind w:left="2141" w:right="157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mun.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Chișinău,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bd.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Ștefan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cel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Mare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și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</w:rPr>
                        <w:t>Sfînt</w:t>
                      </w:r>
                      <w:proofErr w:type="spellEnd"/>
                      <w:r>
                        <w:rPr>
                          <w:b/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75</w:t>
                      </w:r>
                    </w:p>
                    <w:p w:rsidR="00474FA2" w:rsidRDefault="00474FA2">
                      <w:pPr>
                        <w:pStyle w:val="a3"/>
                        <w:rPr>
                          <w:b/>
                          <w:color w:val="000000"/>
                        </w:rPr>
                      </w:pPr>
                    </w:p>
                    <w:p w:rsidR="00474FA2" w:rsidRDefault="0020374F" w:rsidP="002F7CE8">
                      <w:pPr>
                        <w:ind w:left="2141" w:right="858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Anunț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cu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privire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ocuparea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</w:rPr>
                        <w:t>funcţiei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publice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vacante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de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Consultant superior al Direcției</w:t>
                      </w:r>
                      <w:r>
                        <w:rPr>
                          <w:b/>
                          <w:color w:val="FF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coordonare asistență externă și managementul proiectelor a MAI</w:t>
                      </w:r>
                      <w:r w:rsidR="002F7CE8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(funcție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publică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execuție)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4FA2" w:rsidRDefault="00474FA2">
      <w:pPr>
        <w:pStyle w:val="a3"/>
        <w:spacing w:before="103"/>
        <w:rPr>
          <w:b/>
        </w:rPr>
      </w:pPr>
    </w:p>
    <w:p w:rsidR="00474FA2" w:rsidRDefault="0020374F">
      <w:pPr>
        <w:pStyle w:val="a3"/>
        <w:spacing w:before="1" w:line="237" w:lineRule="auto"/>
        <w:ind w:left="201" w:firstLine="60"/>
      </w:pPr>
      <w:r>
        <w:rPr>
          <w:b/>
          <w:u w:val="thick"/>
        </w:rPr>
        <w:t>Scopul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general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funcției</w:t>
      </w:r>
      <w:r>
        <w:rPr>
          <w:u w:val="thick"/>
        </w:rPr>
        <w:t>:</w:t>
      </w:r>
      <w:r>
        <w:rPr>
          <w:spacing w:val="40"/>
          <w:u w:val="thick"/>
        </w:rPr>
        <w:t xml:space="preserve"> </w:t>
      </w:r>
      <w:r>
        <w:rPr>
          <w:u w:val="thick"/>
        </w:rPr>
        <w:t>Realizarea</w:t>
      </w:r>
      <w:r>
        <w:rPr>
          <w:spacing w:val="40"/>
          <w:u w:val="thick"/>
        </w:rPr>
        <w:t xml:space="preserve"> </w:t>
      </w:r>
      <w:r>
        <w:rPr>
          <w:u w:val="thick"/>
        </w:rPr>
        <w:t>obiectivelor</w:t>
      </w:r>
      <w:r>
        <w:rPr>
          <w:spacing w:val="-3"/>
          <w:u w:val="thick"/>
        </w:rPr>
        <w:t xml:space="preserve"> </w:t>
      </w:r>
      <w:r>
        <w:rPr>
          <w:u w:val="thick"/>
        </w:rPr>
        <w:t>strategice</w:t>
      </w:r>
      <w:r>
        <w:rPr>
          <w:spacing w:val="-3"/>
          <w:u w:val="thick"/>
        </w:rPr>
        <w:t xml:space="preserve"> </w:t>
      </w:r>
      <w:r>
        <w:rPr>
          <w:u w:val="thick"/>
        </w:rPr>
        <w:t>ale</w:t>
      </w:r>
      <w:r>
        <w:rPr>
          <w:spacing w:val="-3"/>
          <w:u w:val="thick"/>
        </w:rPr>
        <w:t xml:space="preserve"> </w:t>
      </w:r>
      <w:r>
        <w:rPr>
          <w:u w:val="thick"/>
        </w:rPr>
        <w:t>MAI</w:t>
      </w:r>
      <w:r>
        <w:rPr>
          <w:spacing w:val="-7"/>
          <w:u w:val="thick"/>
        </w:rPr>
        <w:t xml:space="preserve"> </w:t>
      </w:r>
      <w:r>
        <w:rPr>
          <w:u w:val="thick"/>
        </w:rPr>
        <w:t>pe</w:t>
      </w:r>
      <w:r>
        <w:rPr>
          <w:spacing w:val="-2"/>
          <w:u w:val="thick"/>
        </w:rPr>
        <w:t xml:space="preserve"> </w:t>
      </w:r>
      <w:r>
        <w:rPr>
          <w:u w:val="thick"/>
        </w:rPr>
        <w:t>domeniul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competență</w:t>
      </w:r>
      <w:r>
        <w:rPr>
          <w:spacing w:val="-2"/>
          <w:u w:val="thick"/>
        </w:rPr>
        <w:t xml:space="preserve"> </w:t>
      </w:r>
      <w:r>
        <w:rPr>
          <w:u w:val="thick"/>
        </w:rPr>
        <w:t>prin</w:t>
      </w:r>
      <w:r>
        <w:t xml:space="preserve"> </w:t>
      </w:r>
      <w:r>
        <w:rPr>
          <w:color w:val="000000"/>
          <w:u w:val="thick"/>
          <w:shd w:val="clear" w:color="auto" w:fill="A1E7FF"/>
        </w:rPr>
        <w:t>managementul asistenței externe.</w:t>
      </w:r>
      <w:r>
        <w:rPr>
          <w:color w:val="000000"/>
          <w:spacing w:val="40"/>
          <w:u w:val="thick"/>
          <w:shd w:val="clear" w:color="auto" w:fill="A1E7FF"/>
        </w:rPr>
        <w:t xml:space="preserve"> </w:t>
      </w:r>
    </w:p>
    <w:p w:rsidR="002F7CE8" w:rsidRDefault="0020374F">
      <w:pPr>
        <w:ind w:left="201"/>
        <w:rPr>
          <w:b/>
          <w:color w:val="000000"/>
          <w:spacing w:val="-1"/>
          <w:sz w:val="24"/>
          <w:shd w:val="clear" w:color="auto" w:fill="A1E7FF"/>
        </w:rPr>
      </w:pPr>
      <w:r>
        <w:rPr>
          <w:b/>
          <w:color w:val="000000"/>
          <w:spacing w:val="-1"/>
          <w:sz w:val="24"/>
          <w:shd w:val="clear" w:color="auto" w:fill="A1E7FF"/>
        </w:rPr>
        <w:t xml:space="preserve"> </w:t>
      </w:r>
    </w:p>
    <w:p w:rsidR="00474FA2" w:rsidRDefault="0020374F">
      <w:pPr>
        <w:ind w:left="201"/>
        <w:rPr>
          <w:b/>
          <w:color w:val="000000"/>
          <w:spacing w:val="40"/>
          <w:sz w:val="24"/>
          <w:u w:val="thick"/>
          <w:shd w:val="clear" w:color="auto" w:fill="A1E7FF"/>
        </w:rPr>
      </w:pPr>
      <w:r>
        <w:rPr>
          <w:b/>
          <w:color w:val="000000"/>
          <w:sz w:val="24"/>
          <w:u w:val="thick"/>
          <w:shd w:val="clear" w:color="auto" w:fill="A1E7FF"/>
        </w:rPr>
        <w:t>Sarcini de</w:t>
      </w:r>
      <w:r>
        <w:rPr>
          <w:b/>
          <w:color w:val="000000"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color w:val="000000"/>
          <w:spacing w:val="-2"/>
          <w:sz w:val="24"/>
          <w:u w:val="thick"/>
          <w:shd w:val="clear" w:color="auto" w:fill="A1E7FF"/>
        </w:rPr>
        <w:t>bază:</w:t>
      </w:r>
      <w:r>
        <w:rPr>
          <w:b/>
          <w:color w:val="000000"/>
          <w:spacing w:val="40"/>
          <w:sz w:val="24"/>
          <w:u w:val="thick"/>
          <w:shd w:val="clear" w:color="auto" w:fill="A1E7FF"/>
        </w:rPr>
        <w:t xml:space="preserve"> </w:t>
      </w:r>
    </w:p>
    <w:p w:rsidR="002F7CE8" w:rsidRDefault="002F7CE8">
      <w:pPr>
        <w:ind w:left="201"/>
        <w:rPr>
          <w:b/>
          <w:sz w:val="24"/>
        </w:rPr>
      </w:pPr>
    </w:p>
    <w:p w:rsidR="00474FA2" w:rsidRDefault="0020374F">
      <w:pPr>
        <w:pStyle w:val="a4"/>
        <w:numPr>
          <w:ilvl w:val="0"/>
          <w:numId w:val="5"/>
        </w:numPr>
        <w:tabs>
          <w:tab w:val="left" w:pos="728"/>
        </w:tabs>
        <w:spacing w:line="237" w:lineRule="auto"/>
        <w:ind w:right="122" w:firstLine="141"/>
        <w:rPr>
          <w:b/>
          <w:sz w:val="24"/>
        </w:rPr>
      </w:pPr>
      <w:r>
        <w:rPr>
          <w:b/>
          <w:sz w:val="24"/>
        </w:rPr>
        <w:t>Pregătirea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avizelor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consultative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marginea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proiectelor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aflate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implementare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informațiilor relevante pentru ședințe tematice;</w:t>
      </w:r>
    </w:p>
    <w:p w:rsidR="00474FA2" w:rsidRDefault="0020374F">
      <w:pPr>
        <w:pStyle w:val="a4"/>
        <w:numPr>
          <w:ilvl w:val="0"/>
          <w:numId w:val="5"/>
        </w:numPr>
        <w:tabs>
          <w:tab w:val="left" w:pos="623"/>
        </w:tabs>
        <w:spacing w:before="13" w:line="237" w:lineRule="auto"/>
        <w:ind w:right="122" w:firstLine="141"/>
        <w:rPr>
          <w:b/>
          <w:sz w:val="24"/>
        </w:rPr>
      </w:pPr>
      <w:r>
        <w:rPr>
          <w:b/>
          <w:sz w:val="24"/>
        </w:rPr>
        <w:t>Înregistrarea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proiectelor/programelor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asistență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externă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actualizarea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permanentă a informației pe tot parcursul implementării proiectului;</w:t>
      </w:r>
    </w:p>
    <w:p w:rsidR="00474FA2" w:rsidRDefault="0020374F">
      <w:pPr>
        <w:pStyle w:val="a4"/>
        <w:numPr>
          <w:ilvl w:val="0"/>
          <w:numId w:val="5"/>
        </w:numPr>
        <w:tabs>
          <w:tab w:val="left" w:pos="656"/>
        </w:tabs>
        <w:spacing w:before="12" w:line="237" w:lineRule="auto"/>
        <w:ind w:right="118" w:firstLine="141"/>
        <w:rPr>
          <w:b/>
          <w:sz w:val="24"/>
        </w:rPr>
      </w:pPr>
      <w:r>
        <w:rPr>
          <w:b/>
          <w:sz w:val="24"/>
        </w:rPr>
        <w:t>Asigurarea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coordonare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subdiviziunile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MAI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procesul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implementare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2"/>
          <w:sz w:val="24"/>
        </w:rPr>
        <w:t>proiectelor;</w:t>
      </w:r>
    </w:p>
    <w:p w:rsidR="00474FA2" w:rsidRDefault="0020374F">
      <w:pPr>
        <w:pStyle w:val="a4"/>
        <w:numPr>
          <w:ilvl w:val="0"/>
          <w:numId w:val="5"/>
        </w:numPr>
        <w:tabs>
          <w:tab w:val="left" w:pos="646"/>
        </w:tabs>
        <w:spacing w:before="11"/>
        <w:ind w:right="115" w:firstLine="141"/>
        <w:rPr>
          <w:b/>
          <w:sz w:val="24"/>
        </w:rPr>
      </w:pPr>
      <w:r>
        <w:rPr>
          <w:b/>
          <w:sz w:val="24"/>
        </w:rPr>
        <w:t>Elaborarea propunerilor de asistență externă prin scrisori de donație și memorandumuri</w:t>
      </w:r>
      <w:r>
        <w:rPr>
          <w:b/>
          <w:sz w:val="24"/>
        </w:rPr>
        <w:t xml:space="preserve"> de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cooperare;</w:t>
      </w:r>
    </w:p>
    <w:p w:rsidR="00474FA2" w:rsidRDefault="0020374F">
      <w:pPr>
        <w:pStyle w:val="a4"/>
        <w:numPr>
          <w:ilvl w:val="0"/>
          <w:numId w:val="5"/>
        </w:numPr>
        <w:tabs>
          <w:tab w:val="left" w:pos="618"/>
        </w:tabs>
        <w:spacing w:before="10"/>
        <w:ind w:right="114" w:firstLine="141"/>
        <w:rPr>
          <w:b/>
          <w:sz w:val="24"/>
        </w:rPr>
      </w:pPr>
      <w:r>
        <w:rPr>
          <w:b/>
          <w:sz w:val="24"/>
        </w:rPr>
        <w:t>Asigurarea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coordonare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autoritățile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emiterea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avizelor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importului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bunuri.</w:t>
      </w:r>
    </w:p>
    <w:p w:rsidR="00474FA2" w:rsidRDefault="0020374F">
      <w:pPr>
        <w:pStyle w:val="a4"/>
        <w:numPr>
          <w:ilvl w:val="0"/>
          <w:numId w:val="5"/>
        </w:numPr>
        <w:tabs>
          <w:tab w:val="left" w:pos="654"/>
        </w:tabs>
        <w:spacing w:before="7"/>
        <w:ind w:left="100" w:right="120" w:firstLine="240"/>
        <w:jc w:val="both"/>
        <w:rPr>
          <w:b/>
          <w:sz w:val="24"/>
        </w:rPr>
      </w:pPr>
      <w:r>
        <w:rPr>
          <w:b/>
          <w:sz w:val="24"/>
        </w:rPr>
        <w:t>Asigurarea transparenței și îndeplinește cerințele cu privire la informarea publicului în domeniul asistenței externe acordate MAI, cu pl</w:t>
      </w:r>
      <w:r>
        <w:rPr>
          <w:b/>
          <w:sz w:val="24"/>
        </w:rPr>
        <w:t>asarea pe pagina web a instituției a informației referitor la implementarea proiectelor de asistență externă.</w:t>
      </w:r>
    </w:p>
    <w:p w:rsidR="00474FA2" w:rsidRDefault="00474FA2">
      <w:pPr>
        <w:pStyle w:val="a3"/>
        <w:spacing w:before="91"/>
        <w:rPr>
          <w:b/>
        </w:rPr>
      </w:pPr>
    </w:p>
    <w:p w:rsidR="00474FA2" w:rsidRDefault="0020374F">
      <w:pPr>
        <w:spacing w:before="1"/>
        <w:ind w:left="201"/>
        <w:rPr>
          <w:b/>
          <w:sz w:val="24"/>
        </w:rPr>
      </w:pPr>
      <w:r>
        <w:rPr>
          <w:color w:val="000000"/>
          <w:spacing w:val="-1"/>
          <w:sz w:val="24"/>
          <w:shd w:val="clear" w:color="auto" w:fill="A1E7FF"/>
        </w:rPr>
        <w:t xml:space="preserve"> </w:t>
      </w:r>
      <w:r>
        <w:rPr>
          <w:b/>
          <w:color w:val="000000"/>
          <w:sz w:val="24"/>
          <w:u w:val="thick"/>
          <w:shd w:val="clear" w:color="auto" w:fill="A1E7FF"/>
        </w:rPr>
        <w:t>Condițiile</w:t>
      </w:r>
      <w:r>
        <w:rPr>
          <w:b/>
          <w:color w:val="000000"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color w:val="000000"/>
          <w:sz w:val="24"/>
          <w:u w:val="thick"/>
          <w:shd w:val="clear" w:color="auto" w:fill="A1E7FF"/>
        </w:rPr>
        <w:t>de</w:t>
      </w:r>
      <w:r>
        <w:rPr>
          <w:b/>
          <w:color w:val="000000"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color w:val="000000"/>
          <w:sz w:val="24"/>
          <w:u w:val="thick"/>
          <w:shd w:val="clear" w:color="auto" w:fill="A1E7FF"/>
        </w:rPr>
        <w:t>participare</w:t>
      </w:r>
      <w:r>
        <w:rPr>
          <w:b/>
          <w:color w:val="000000"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color w:val="000000"/>
          <w:sz w:val="24"/>
          <w:u w:val="thick"/>
          <w:shd w:val="clear" w:color="auto" w:fill="A1E7FF"/>
        </w:rPr>
        <w:t xml:space="preserve">la </w:t>
      </w:r>
      <w:r>
        <w:rPr>
          <w:b/>
          <w:color w:val="000000"/>
          <w:spacing w:val="-2"/>
          <w:sz w:val="24"/>
          <w:u w:val="thick"/>
          <w:shd w:val="clear" w:color="auto" w:fill="A1E7FF"/>
        </w:rPr>
        <w:t>concurs:</w:t>
      </w:r>
    </w:p>
    <w:p w:rsidR="00474FA2" w:rsidRDefault="00474FA2">
      <w:pPr>
        <w:pStyle w:val="a3"/>
        <w:spacing w:before="2"/>
        <w:rPr>
          <w:b/>
        </w:rPr>
      </w:pPr>
    </w:p>
    <w:p w:rsidR="00474FA2" w:rsidRDefault="0020374F">
      <w:pPr>
        <w:pStyle w:val="2"/>
        <w:spacing w:line="274" w:lineRule="exact"/>
        <w:rPr>
          <w:u w:val="none"/>
        </w:rPr>
      </w:pPr>
      <w:r w:rsidRPr="002F7CE8">
        <w:rPr>
          <w:color w:val="000000"/>
          <w:u w:val="thick"/>
        </w:rPr>
        <w:t>Condiții</w:t>
      </w:r>
      <w:r w:rsidRPr="002F7CE8">
        <w:rPr>
          <w:color w:val="000000"/>
          <w:spacing w:val="-5"/>
          <w:u w:val="thick"/>
        </w:rPr>
        <w:t xml:space="preserve"> </w:t>
      </w:r>
      <w:r w:rsidRPr="002F7CE8">
        <w:rPr>
          <w:color w:val="000000"/>
          <w:spacing w:val="-2"/>
          <w:u w:val="thick"/>
        </w:rPr>
        <w:t>generale:</w:t>
      </w:r>
    </w:p>
    <w:p w:rsidR="00474FA2" w:rsidRDefault="0020374F" w:rsidP="002F7CE8">
      <w:pPr>
        <w:pStyle w:val="a3"/>
        <w:tabs>
          <w:tab w:val="left" w:pos="709"/>
          <w:tab w:val="left" w:pos="851"/>
        </w:tabs>
        <w:ind w:left="142" w:firstLine="142"/>
      </w:pPr>
      <w:r>
        <w:t>La</w:t>
      </w:r>
      <w:r>
        <w:rPr>
          <w:spacing w:val="40"/>
        </w:rPr>
        <w:t xml:space="preserve"> </w:t>
      </w:r>
      <w:r>
        <w:t>funcția</w:t>
      </w:r>
      <w:r>
        <w:rPr>
          <w:spacing w:val="40"/>
        </w:rPr>
        <w:t xml:space="preserve"> </w:t>
      </w:r>
      <w:r>
        <w:t>publică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execuție</w:t>
      </w:r>
      <w:r>
        <w:rPr>
          <w:spacing w:val="40"/>
        </w:rPr>
        <w:t xml:space="preserve"> </w:t>
      </w:r>
      <w:r>
        <w:t>vacantă</w:t>
      </w:r>
      <w:r>
        <w:rPr>
          <w:spacing w:val="40"/>
        </w:rPr>
        <w:t xml:space="preserve"> </w:t>
      </w:r>
      <w:r>
        <w:t>poate</w:t>
      </w:r>
      <w:r>
        <w:rPr>
          <w:spacing w:val="40"/>
        </w:rPr>
        <w:t xml:space="preserve"> </w:t>
      </w:r>
      <w:r>
        <w:t>candida</w:t>
      </w:r>
      <w:r>
        <w:rPr>
          <w:spacing w:val="40"/>
        </w:rPr>
        <w:t xml:space="preserve"> </w:t>
      </w:r>
      <w:r>
        <w:t>persoana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îndeplinește următoarele</w:t>
      </w:r>
      <w:r>
        <w:rPr>
          <w:spacing w:val="80"/>
        </w:rPr>
        <w:t xml:space="preserve"> </w:t>
      </w:r>
      <w:r>
        <w:t>condiții generale: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15"/>
        </w:tabs>
        <w:spacing w:before="22"/>
        <w:ind w:left="142" w:firstLine="142"/>
        <w:rPr>
          <w:sz w:val="24"/>
        </w:rPr>
      </w:pPr>
      <w:r>
        <w:rPr>
          <w:sz w:val="24"/>
        </w:rPr>
        <w:t>deține</w:t>
      </w:r>
      <w:r>
        <w:rPr>
          <w:spacing w:val="-6"/>
          <w:sz w:val="24"/>
        </w:rPr>
        <w:t xml:space="preserve"> </w:t>
      </w:r>
      <w:r>
        <w:rPr>
          <w:sz w:val="24"/>
        </w:rPr>
        <w:t>cetățenia</w:t>
      </w:r>
      <w:r>
        <w:rPr>
          <w:spacing w:val="-1"/>
          <w:sz w:val="24"/>
        </w:rPr>
        <w:t xml:space="preserve"> </w:t>
      </w:r>
      <w:r>
        <w:rPr>
          <w:sz w:val="24"/>
        </w:rPr>
        <w:t>Republicii</w:t>
      </w:r>
      <w:r>
        <w:rPr>
          <w:spacing w:val="-2"/>
          <w:sz w:val="24"/>
        </w:rPr>
        <w:t xml:space="preserve"> Moldova;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15"/>
        </w:tabs>
        <w:spacing w:before="21" w:line="275" w:lineRule="exact"/>
        <w:ind w:left="142" w:firstLine="142"/>
        <w:rPr>
          <w:sz w:val="24"/>
        </w:rPr>
      </w:pPr>
      <w:r>
        <w:rPr>
          <w:sz w:val="24"/>
        </w:rPr>
        <w:t>dispune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capacitatea</w:t>
      </w:r>
      <w:r>
        <w:rPr>
          <w:spacing w:val="-2"/>
          <w:sz w:val="24"/>
        </w:rPr>
        <w:t xml:space="preserve"> </w:t>
      </w:r>
      <w:r>
        <w:rPr>
          <w:sz w:val="24"/>
        </w:rPr>
        <w:t>deplină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exercițiu;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94"/>
        </w:tabs>
        <w:ind w:left="142" w:right="351" w:firstLine="142"/>
        <w:rPr>
          <w:sz w:val="24"/>
        </w:rPr>
      </w:pPr>
      <w:r>
        <w:rPr>
          <w:sz w:val="24"/>
        </w:rPr>
        <w:t>este</w:t>
      </w:r>
      <w:r>
        <w:rPr>
          <w:spacing w:val="80"/>
          <w:sz w:val="24"/>
        </w:rPr>
        <w:t xml:space="preserve"> </w:t>
      </w:r>
      <w:r>
        <w:rPr>
          <w:sz w:val="24"/>
        </w:rPr>
        <w:t>apt/ă,</w:t>
      </w:r>
      <w:r>
        <w:rPr>
          <w:spacing w:val="80"/>
          <w:sz w:val="24"/>
        </w:rPr>
        <w:t xml:space="preserve"> </w:t>
      </w:r>
      <w:r>
        <w:rPr>
          <w:sz w:val="24"/>
        </w:rPr>
        <w:t>din</w:t>
      </w:r>
      <w:r>
        <w:rPr>
          <w:spacing w:val="80"/>
          <w:sz w:val="24"/>
        </w:rPr>
        <w:t xml:space="preserve"> </w:t>
      </w:r>
      <w:r>
        <w:rPr>
          <w:sz w:val="24"/>
        </w:rPr>
        <w:t>punct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vedere</w:t>
      </w:r>
      <w:r>
        <w:rPr>
          <w:spacing w:val="80"/>
          <w:sz w:val="24"/>
        </w:rPr>
        <w:t xml:space="preserve"> </w:t>
      </w:r>
      <w:r>
        <w:rPr>
          <w:sz w:val="24"/>
        </w:rPr>
        <w:t>al</w:t>
      </w:r>
      <w:r>
        <w:rPr>
          <w:spacing w:val="80"/>
          <w:sz w:val="24"/>
        </w:rPr>
        <w:t xml:space="preserve"> </w:t>
      </w:r>
      <w:r>
        <w:rPr>
          <w:sz w:val="24"/>
        </w:rPr>
        <w:t>stării</w:t>
      </w:r>
      <w:r>
        <w:rPr>
          <w:spacing w:val="80"/>
          <w:sz w:val="24"/>
        </w:rPr>
        <w:t xml:space="preserve"> </w:t>
      </w:r>
      <w:r>
        <w:rPr>
          <w:sz w:val="24"/>
        </w:rPr>
        <w:t>sănătății,</w:t>
      </w:r>
      <w:r>
        <w:rPr>
          <w:spacing w:val="80"/>
          <w:sz w:val="24"/>
        </w:rPr>
        <w:t xml:space="preserve"> </w:t>
      </w:r>
      <w:r>
        <w:rPr>
          <w:sz w:val="24"/>
        </w:rPr>
        <w:t>pentru</w:t>
      </w:r>
      <w:r>
        <w:rPr>
          <w:spacing w:val="80"/>
          <w:sz w:val="24"/>
        </w:rPr>
        <w:t xml:space="preserve"> </w:t>
      </w:r>
      <w:r>
        <w:rPr>
          <w:sz w:val="24"/>
        </w:rPr>
        <w:t>exercitarea</w:t>
      </w:r>
      <w:r>
        <w:rPr>
          <w:spacing w:val="80"/>
          <w:sz w:val="24"/>
        </w:rPr>
        <w:t xml:space="preserve"> </w:t>
      </w:r>
      <w:r>
        <w:rPr>
          <w:sz w:val="24"/>
        </w:rPr>
        <w:t>funcției</w:t>
      </w:r>
      <w:r>
        <w:rPr>
          <w:spacing w:val="15"/>
          <w:sz w:val="24"/>
        </w:rPr>
        <w:t xml:space="preserve"> </w:t>
      </w:r>
      <w:r>
        <w:rPr>
          <w:sz w:val="24"/>
        </w:rPr>
        <w:t>publice, conform certificatului medical eliberat de instituția medicală abilitată;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27"/>
        </w:tabs>
        <w:spacing w:before="40"/>
        <w:ind w:left="142" w:firstLine="142"/>
        <w:rPr>
          <w:sz w:val="24"/>
        </w:rPr>
      </w:pPr>
      <w:r>
        <w:rPr>
          <w:sz w:val="24"/>
        </w:rPr>
        <w:t>nu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împlinit vârsta</w:t>
      </w:r>
      <w:r>
        <w:rPr>
          <w:spacing w:val="-3"/>
          <w:sz w:val="24"/>
        </w:rPr>
        <w:t xml:space="preserve"> </w:t>
      </w:r>
      <w:r>
        <w:rPr>
          <w:sz w:val="24"/>
        </w:rPr>
        <w:t>necesară</w:t>
      </w:r>
      <w:r>
        <w:rPr>
          <w:spacing w:val="-8"/>
          <w:sz w:val="24"/>
        </w:rPr>
        <w:t xml:space="preserve"> </w:t>
      </w:r>
      <w:r>
        <w:rPr>
          <w:sz w:val="24"/>
        </w:rPr>
        <w:t>obținerii</w:t>
      </w:r>
      <w:r>
        <w:rPr>
          <w:spacing w:val="-3"/>
          <w:sz w:val="24"/>
        </w:rPr>
        <w:t xml:space="preserve"> </w:t>
      </w:r>
      <w:r>
        <w:rPr>
          <w:sz w:val="24"/>
        </w:rPr>
        <w:t>dreptului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pensie</w:t>
      </w:r>
      <w:r>
        <w:rPr>
          <w:spacing w:val="-9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limita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vârstă;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15"/>
        </w:tabs>
        <w:spacing w:before="27"/>
        <w:ind w:left="142" w:firstLine="142"/>
        <w:rPr>
          <w:sz w:val="24"/>
        </w:rPr>
      </w:pP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studiile</w:t>
      </w:r>
      <w:r>
        <w:rPr>
          <w:spacing w:val="-2"/>
          <w:sz w:val="24"/>
        </w:rPr>
        <w:t xml:space="preserve"> </w:t>
      </w:r>
      <w:r>
        <w:rPr>
          <w:sz w:val="24"/>
        </w:rPr>
        <w:t>necesare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calificarea</w:t>
      </w:r>
      <w:r>
        <w:rPr>
          <w:spacing w:val="-4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funcția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respectivă;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15"/>
        </w:tabs>
        <w:spacing w:before="2"/>
        <w:ind w:left="142" w:firstLine="142"/>
        <w:rPr>
          <w:sz w:val="24"/>
        </w:rPr>
      </w:pPr>
      <w:r>
        <w:rPr>
          <w:sz w:val="24"/>
        </w:rPr>
        <w:t>nu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1"/>
          <w:sz w:val="24"/>
        </w:rPr>
        <w:t xml:space="preserve"> </w:t>
      </w:r>
      <w:r>
        <w:rPr>
          <w:sz w:val="24"/>
        </w:rPr>
        <w:t>penale, nu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 urmărire</w:t>
      </w:r>
      <w:r>
        <w:rPr>
          <w:spacing w:val="-2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săvârșire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infracțiuni;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41"/>
        </w:tabs>
        <w:spacing w:before="5" w:line="237" w:lineRule="auto"/>
        <w:ind w:left="142" w:right="344" w:firstLine="142"/>
        <w:rPr>
          <w:sz w:val="24"/>
        </w:rPr>
      </w:pPr>
      <w:r>
        <w:rPr>
          <w:sz w:val="24"/>
        </w:rPr>
        <w:t xml:space="preserve">nu este privată de dreptul de a ocupa funcții sau de a exercita o anumită activitate </w:t>
      </w:r>
      <w:proofErr w:type="spellStart"/>
      <w:r>
        <w:rPr>
          <w:sz w:val="24"/>
        </w:rPr>
        <w:t>capedeapsă</w:t>
      </w:r>
      <w:proofErr w:type="spellEnd"/>
      <w:r>
        <w:rPr>
          <w:sz w:val="24"/>
        </w:rPr>
        <w:t xml:space="preserve"> principală sau complementară aplicată prin hotărâre judecătorească definitiv</w:t>
      </w:r>
      <w:r>
        <w:rPr>
          <w:sz w:val="24"/>
        </w:rPr>
        <w:t>ă;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92"/>
        </w:tabs>
        <w:spacing w:before="1"/>
        <w:ind w:left="142" w:right="339" w:firstLine="142"/>
        <w:jc w:val="both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ultimii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ani,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fost</w:t>
      </w:r>
      <w:r>
        <w:rPr>
          <w:spacing w:val="-4"/>
          <w:sz w:val="24"/>
        </w:rPr>
        <w:t xml:space="preserve"> </w:t>
      </w:r>
      <w:r>
        <w:rPr>
          <w:sz w:val="24"/>
        </w:rPr>
        <w:t>destituit/ă</w:t>
      </w:r>
      <w:r>
        <w:rPr>
          <w:spacing w:val="-3"/>
          <w:sz w:val="24"/>
        </w:rPr>
        <w:t xml:space="preserve"> </w:t>
      </w:r>
      <w:r>
        <w:rPr>
          <w:sz w:val="24"/>
        </w:rPr>
        <w:t>dintr-o</w:t>
      </w:r>
      <w:r>
        <w:rPr>
          <w:spacing w:val="-2"/>
          <w:sz w:val="24"/>
        </w:rPr>
        <w:t xml:space="preserve"> </w:t>
      </w:r>
      <w:r>
        <w:rPr>
          <w:sz w:val="24"/>
        </w:rPr>
        <w:t>funcție</w:t>
      </w:r>
      <w:r>
        <w:rPr>
          <w:spacing w:val="-6"/>
          <w:sz w:val="24"/>
        </w:rPr>
        <w:t xml:space="preserve"> </w:t>
      </w:r>
      <w:r>
        <w:rPr>
          <w:sz w:val="24"/>
        </w:rPr>
        <w:t>publică,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art.64 alin.(1)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lit.a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b) al Legii nr.158 din 04.07.2008, sau încetat contractul individual de muncă pentru motive </w:t>
      </w:r>
      <w:r>
        <w:rPr>
          <w:spacing w:val="-2"/>
          <w:sz w:val="24"/>
        </w:rPr>
        <w:t>disciplinare;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15"/>
        </w:tabs>
        <w:spacing w:before="24"/>
        <w:ind w:left="142" w:firstLine="142"/>
        <w:jc w:val="both"/>
        <w:rPr>
          <w:sz w:val="24"/>
        </w:rPr>
      </w:pPr>
      <w:r>
        <w:rPr>
          <w:sz w:val="24"/>
        </w:rPr>
        <w:t>cunoaște</w:t>
      </w:r>
      <w:r>
        <w:rPr>
          <w:spacing w:val="-4"/>
          <w:sz w:val="24"/>
        </w:rPr>
        <w:t xml:space="preserve"> </w:t>
      </w:r>
      <w:r>
        <w:rPr>
          <w:sz w:val="24"/>
        </w:rPr>
        <w:t>limba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stat;</w:t>
      </w:r>
    </w:p>
    <w:p w:rsidR="00474FA2" w:rsidRDefault="0020374F" w:rsidP="002F7CE8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915"/>
        </w:tabs>
        <w:spacing w:before="22"/>
        <w:ind w:left="142" w:firstLine="142"/>
        <w:jc w:val="both"/>
        <w:rPr>
          <w:sz w:val="24"/>
        </w:rPr>
      </w:pPr>
      <w:r>
        <w:rPr>
          <w:sz w:val="24"/>
        </w:rPr>
        <w:t>îndeplinește</w:t>
      </w:r>
      <w:r>
        <w:rPr>
          <w:spacing w:val="-12"/>
          <w:sz w:val="24"/>
        </w:rPr>
        <w:t xml:space="preserve"> </w:t>
      </w:r>
      <w:r>
        <w:rPr>
          <w:sz w:val="24"/>
        </w:rPr>
        <w:t>cerințele</w:t>
      </w:r>
      <w:r>
        <w:rPr>
          <w:spacing w:val="-6"/>
          <w:sz w:val="24"/>
        </w:rPr>
        <w:t xml:space="preserve"> </w:t>
      </w:r>
      <w:r>
        <w:rPr>
          <w:sz w:val="24"/>
        </w:rPr>
        <w:t>specifice</w:t>
      </w:r>
      <w:r>
        <w:rPr>
          <w:spacing w:val="-8"/>
          <w:sz w:val="24"/>
        </w:rPr>
        <w:t xml:space="preserve"> </w:t>
      </w:r>
      <w:r>
        <w:rPr>
          <w:sz w:val="24"/>
        </w:rPr>
        <w:t>pentru</w:t>
      </w:r>
      <w:r>
        <w:rPr>
          <w:spacing w:val="-9"/>
          <w:sz w:val="24"/>
        </w:rPr>
        <w:t xml:space="preserve"> </w:t>
      </w:r>
      <w:r>
        <w:rPr>
          <w:sz w:val="24"/>
        </w:rPr>
        <w:t>ocuparea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funcției.</w:t>
      </w:r>
    </w:p>
    <w:p w:rsidR="00474FA2" w:rsidRDefault="0020374F" w:rsidP="002F7CE8">
      <w:pPr>
        <w:pStyle w:val="a3"/>
        <w:tabs>
          <w:tab w:val="left" w:pos="709"/>
          <w:tab w:val="left" w:pos="851"/>
        </w:tabs>
        <w:ind w:left="142" w:right="339" w:firstLine="142"/>
        <w:jc w:val="both"/>
      </w:pPr>
      <w:r>
        <w:t>(condițiile generale și speciale sunt reglementate de Legea nr. 158 din 04.07.2008 și Hotărârea Guvernului nr. 201 din 11.03.2009)</w:t>
      </w:r>
    </w:p>
    <w:p w:rsidR="00474FA2" w:rsidRDefault="00474FA2">
      <w:pPr>
        <w:jc w:val="both"/>
        <w:sectPr w:rsidR="00474FA2">
          <w:type w:val="continuous"/>
          <w:pgSz w:w="12240" w:h="15840"/>
          <w:pgMar w:top="560" w:right="580" w:bottom="280" w:left="1220" w:header="720" w:footer="720" w:gutter="0"/>
          <w:cols w:space="720"/>
        </w:sectPr>
      </w:pPr>
    </w:p>
    <w:p w:rsidR="00474FA2" w:rsidRPr="002F7CE8" w:rsidRDefault="0020374F">
      <w:pPr>
        <w:pStyle w:val="2"/>
        <w:spacing w:before="145"/>
        <w:rPr>
          <w:u w:val="none"/>
        </w:rPr>
      </w:pPr>
      <w:r w:rsidRPr="002F7CE8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271779</wp:posOffset>
                </wp:positionV>
                <wp:extent cx="6408420" cy="92430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924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 h="9243060">
                              <a:moveTo>
                                <a:pt x="64084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236710"/>
                              </a:lnTo>
                              <a:lnTo>
                                <a:pt x="0" y="9243060"/>
                              </a:lnTo>
                              <a:lnTo>
                                <a:pt x="6408420" y="9243060"/>
                              </a:lnTo>
                              <a:lnTo>
                                <a:pt x="6408420" y="9236710"/>
                              </a:lnTo>
                              <a:lnTo>
                                <a:pt x="6350" y="9236710"/>
                              </a:lnTo>
                              <a:lnTo>
                                <a:pt x="6350" y="6350"/>
                              </a:lnTo>
                              <a:lnTo>
                                <a:pt x="6402070" y="6350"/>
                              </a:lnTo>
                              <a:lnTo>
                                <a:pt x="6402070" y="9236075"/>
                              </a:lnTo>
                              <a:lnTo>
                                <a:pt x="6408420" y="9236075"/>
                              </a:lnTo>
                              <a:lnTo>
                                <a:pt x="6408420" y="6350"/>
                              </a:lnTo>
                              <a:lnTo>
                                <a:pt x="6408420" y="5715"/>
                              </a:lnTo>
                              <a:lnTo>
                                <a:pt x="6408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33EE9" id="Graphic 5" o:spid="_x0000_s1026" style="position:absolute;margin-left:66.85pt;margin-top:21.4pt;width:504.6pt;height:727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8420,924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5PewIAAKwGAAAOAAAAZHJzL2Uyb0RvYy54bWysVVFP2zAQfp+0/2D5fSQNtIWIFE0g0CTE&#10;kCjas+s4TTTH59luU/79zk6dBoZEN60P8Tn3+fp9d77L5dWulWQrjG1AFXRyklIiFIeyUeuCPi9v&#10;v5xTYh1TJZOgREFfhKVXi8+fLjudiwxqkKUwBIMom3e6oLVzOk8Sy2vRMnsCWih0VmBa5nBr1klp&#10;WIfRW5lkaTpLOjClNsCFtfj2pnfSRYhfVYK771VlhSOyoMjNhacJz5V/JotLlq8N03XD9zTYP7Bo&#10;WaPwT4dQN8wxsjHNH6HahhuwULkTDm0CVdVwETSgmkn6Rs1TzbQIWjA5Vg9psv8vLH/YPhrSlAWd&#10;UqJYiyW622dj6pPTaZsj5kk/Gi/P6nvgPy06klcev7F7zK4yrceiOLILmX4ZMi12jnB8OTtLz88y&#10;LAhH30V2dprOQi0SlsfjfGPdnYAQim3vretLVUaL1dHiOxVNgwX3pZah1I4SLLWhBEu96kutmfPn&#10;PD9vkm7EpT5Q8f4WtmIJAem8kIFzlINkDxipxlhUNkJFX1x1iNdjZqfTqDy64zqGXWSns/nkOOQ4&#10;mzFWXPuYYymvsx9xcX0P/zGTIMpn4BjaA/jDVCDtLJ0fmbcx2NNI5+FCY9Gitri+r/Fv8Mcw7+87&#10;5mQ6nxzP5G3FuQQrfPv193cwwp3Gl+OusSCb8raR0t9ha9ara2nIlvlJGH6+I/DICBaauu9j39Er&#10;KF9wOnQ4EApqf22YEZTIbwrnDxbBRcNEYxUN4+Q1hIkb2sdYt9z9YEYTjWZBHY6BB4jTjeWxvb2o&#10;AetPKvi6cVA1vvcDt57RfoMjMQjYj28/c8f7gDp8ZBa/AQAA//8DAFBLAwQUAAYACAAAACEABK2X&#10;yuAAAAAMAQAADwAAAGRycy9kb3ducmV2LnhtbEyPy07DMBBF90j8gzVI7KjTJEAS4lQI6AakSrRl&#10;78YmjhqPU9ttw98zXcFuruboPurFZAd20j70DgXMZwkwja1TPXYCtpvlXQEsRIlKDg61gB8dYNFc&#10;X9WyUu6Mn/q0jh0jEwyVFGBiHCvOQ2u0lWHmRo30+3beykjSd1x5eSZzO/A0SR64lT1SgpGjfjG6&#10;3a+PVoBdbcxqWRaH/fv4dcju/duHe90KcXszPT8Bi3qKfzBc6lN1aKjTzh1RBTaQzrJHQgXkKU24&#10;APM8LYHt6MrLIgfe1Pz/iOYXAAD//wMAUEsBAi0AFAAGAAgAAAAhALaDOJL+AAAA4QEAABMAAAAA&#10;AAAAAAAAAAAAAAAAAFtDb250ZW50X1R5cGVzXS54bWxQSwECLQAUAAYACAAAACEAOP0h/9YAAACU&#10;AQAACwAAAAAAAAAAAAAAAAAvAQAAX3JlbHMvLnJlbHNQSwECLQAUAAYACAAAACEA7pVuT3sCAACs&#10;BgAADgAAAAAAAAAAAAAAAAAuAgAAZHJzL2Uyb0RvYy54bWxQSwECLQAUAAYACAAAACEABK2XyuAA&#10;AAAMAQAADwAAAAAAAAAAAAAAAADVBAAAZHJzL2Rvd25yZXYueG1sUEsFBgAAAAAEAAQA8wAAAOIF&#10;AAAAAA==&#10;" path="m6408420,l,,,6350,,9236710r,6350l6408420,9243060r,-6350l6350,9236710,6350,6350r6395720,l6402070,9236075r6350,l6408420,6350r,-635l6408420,xe" fillcolor="black" stroked="f">
                <v:path arrowok="t"/>
                <w10:wrap anchorx="page" anchory="page"/>
              </v:shape>
            </w:pict>
          </mc:Fallback>
        </mc:AlternateContent>
      </w:r>
      <w:r w:rsidRPr="002F7CE8">
        <w:rPr>
          <w:color w:val="000000"/>
          <w:u w:val="thick"/>
        </w:rPr>
        <w:t>Cerințe</w:t>
      </w:r>
      <w:r w:rsidRPr="002F7CE8">
        <w:rPr>
          <w:color w:val="000000"/>
          <w:spacing w:val="-7"/>
          <w:u w:val="thick"/>
        </w:rPr>
        <w:t xml:space="preserve"> </w:t>
      </w:r>
      <w:r w:rsidRPr="002F7CE8">
        <w:rPr>
          <w:color w:val="000000"/>
          <w:spacing w:val="-2"/>
          <w:u w:val="thick"/>
        </w:rPr>
        <w:t>specifice:</w:t>
      </w:r>
    </w:p>
    <w:p w:rsidR="00474FA2" w:rsidRPr="002F7CE8" w:rsidRDefault="0020374F">
      <w:pPr>
        <w:spacing w:before="67" w:line="312" w:lineRule="auto"/>
        <w:ind w:left="796" w:right="488"/>
      </w:pPr>
      <w:r w:rsidRPr="002F7CE8">
        <w:rPr>
          <w:b/>
          <w:i/>
          <w:color w:val="000000"/>
          <w:sz w:val="24"/>
        </w:rPr>
        <w:t>Studii:</w:t>
      </w:r>
      <w:r w:rsidRPr="002F7CE8">
        <w:rPr>
          <w:b/>
          <w:i/>
          <w:color w:val="000000"/>
          <w:spacing w:val="-3"/>
          <w:sz w:val="24"/>
        </w:rPr>
        <w:t xml:space="preserve"> </w:t>
      </w:r>
      <w:r w:rsidRPr="002F7CE8">
        <w:rPr>
          <w:color w:val="000000"/>
          <w:sz w:val="24"/>
        </w:rPr>
        <w:t>superioare,</w:t>
      </w:r>
      <w:r w:rsidRPr="002F7CE8">
        <w:rPr>
          <w:color w:val="000000"/>
          <w:spacing w:val="35"/>
          <w:sz w:val="24"/>
        </w:rPr>
        <w:t xml:space="preserve"> </w:t>
      </w:r>
      <w:r w:rsidRPr="002F7CE8">
        <w:rPr>
          <w:color w:val="000000"/>
          <w:sz w:val="24"/>
        </w:rPr>
        <w:t>de</w:t>
      </w:r>
      <w:r w:rsidRPr="002F7CE8">
        <w:rPr>
          <w:color w:val="000000"/>
          <w:spacing w:val="33"/>
          <w:sz w:val="24"/>
        </w:rPr>
        <w:t xml:space="preserve"> </w:t>
      </w:r>
      <w:r w:rsidRPr="002F7CE8">
        <w:rPr>
          <w:color w:val="000000"/>
          <w:sz w:val="24"/>
        </w:rPr>
        <w:t>licență</w:t>
      </w:r>
      <w:r w:rsidRPr="002F7CE8">
        <w:rPr>
          <w:color w:val="000000"/>
          <w:spacing w:val="34"/>
          <w:sz w:val="24"/>
        </w:rPr>
        <w:t xml:space="preserve"> </w:t>
      </w:r>
      <w:r w:rsidRPr="002F7CE8">
        <w:rPr>
          <w:color w:val="000000"/>
          <w:sz w:val="24"/>
        </w:rPr>
        <w:t>sau</w:t>
      </w:r>
      <w:r w:rsidRPr="002F7CE8">
        <w:rPr>
          <w:color w:val="000000"/>
          <w:spacing w:val="34"/>
          <w:sz w:val="24"/>
        </w:rPr>
        <w:t xml:space="preserve"> </w:t>
      </w:r>
      <w:r w:rsidRPr="002F7CE8">
        <w:rPr>
          <w:color w:val="000000"/>
          <w:sz w:val="24"/>
        </w:rPr>
        <w:t>echivalente,</w:t>
      </w:r>
      <w:r w:rsidRPr="002F7CE8">
        <w:rPr>
          <w:color w:val="000000"/>
          <w:spacing w:val="40"/>
          <w:sz w:val="24"/>
        </w:rPr>
        <w:t xml:space="preserve"> </w:t>
      </w:r>
      <w:r w:rsidRPr="002F7CE8">
        <w:rPr>
          <w:color w:val="000000"/>
          <w:sz w:val="24"/>
        </w:rPr>
        <w:t>în</w:t>
      </w:r>
      <w:r w:rsidRPr="002F7CE8">
        <w:rPr>
          <w:color w:val="000000"/>
          <w:spacing w:val="39"/>
          <w:sz w:val="24"/>
        </w:rPr>
        <w:t xml:space="preserve"> </w:t>
      </w:r>
      <w:r w:rsidRPr="002F7CE8">
        <w:rPr>
          <w:color w:val="000000"/>
          <w:sz w:val="24"/>
        </w:rPr>
        <w:t>domeni</w:t>
      </w:r>
      <w:r w:rsidRPr="002F7CE8">
        <w:rPr>
          <w:color w:val="000000"/>
          <w:sz w:val="24"/>
        </w:rPr>
        <w:t>u</w:t>
      </w:r>
      <w:r w:rsidRPr="002F7CE8">
        <w:rPr>
          <w:color w:val="000000"/>
          <w:spacing w:val="39"/>
          <w:sz w:val="24"/>
        </w:rPr>
        <w:t xml:space="preserve"> </w:t>
      </w:r>
      <w:r w:rsidRPr="002F7CE8">
        <w:rPr>
          <w:color w:val="000000"/>
        </w:rPr>
        <w:t>domeniul</w:t>
      </w:r>
      <w:r w:rsidRPr="002F7CE8">
        <w:rPr>
          <w:color w:val="000000"/>
          <w:spacing w:val="-4"/>
        </w:rPr>
        <w:t xml:space="preserve"> </w:t>
      </w:r>
      <w:r w:rsidRPr="002F7CE8">
        <w:rPr>
          <w:color w:val="000000"/>
        </w:rPr>
        <w:t>relațiilor</w:t>
      </w:r>
      <w:r w:rsidRPr="002F7CE8">
        <w:rPr>
          <w:color w:val="000000"/>
          <w:spacing w:val="-4"/>
        </w:rPr>
        <w:t xml:space="preserve"> </w:t>
      </w:r>
      <w:r w:rsidRPr="002F7CE8">
        <w:rPr>
          <w:color w:val="000000"/>
        </w:rPr>
        <w:t>internaționale, juridic, sau administrației publice.</w:t>
      </w:r>
    </w:p>
    <w:p w:rsidR="00474FA2" w:rsidRPr="002F7CE8" w:rsidRDefault="0020374F">
      <w:pPr>
        <w:pStyle w:val="2"/>
        <w:spacing w:before="69" w:line="273" w:lineRule="exact"/>
        <w:rPr>
          <w:u w:val="none"/>
        </w:rPr>
      </w:pPr>
      <w:proofErr w:type="spellStart"/>
      <w:r w:rsidRPr="002F7CE8">
        <w:rPr>
          <w:color w:val="000000"/>
          <w:spacing w:val="-2"/>
          <w:u w:val="none"/>
        </w:rPr>
        <w:t>Cunoştinţe</w:t>
      </w:r>
      <w:proofErr w:type="spellEnd"/>
      <w:r w:rsidRPr="002F7CE8">
        <w:rPr>
          <w:color w:val="000000"/>
          <w:spacing w:val="-2"/>
          <w:u w:val="none"/>
        </w:rPr>
        <w:t>:</w:t>
      </w:r>
    </w:p>
    <w:p w:rsidR="00474FA2" w:rsidRPr="002F7CE8" w:rsidRDefault="0020374F">
      <w:pPr>
        <w:pStyle w:val="a4"/>
        <w:numPr>
          <w:ilvl w:val="0"/>
          <w:numId w:val="3"/>
        </w:numPr>
        <w:tabs>
          <w:tab w:val="left" w:pos="820"/>
        </w:tabs>
        <w:spacing w:line="250" w:lineRule="exact"/>
      </w:pPr>
      <w:r w:rsidRPr="002F7CE8">
        <w:t>Cunoașterea</w:t>
      </w:r>
      <w:r w:rsidRPr="002F7CE8">
        <w:rPr>
          <w:spacing w:val="-6"/>
        </w:rPr>
        <w:t xml:space="preserve"> </w:t>
      </w:r>
      <w:r w:rsidRPr="002F7CE8">
        <w:t>legislației</w:t>
      </w:r>
      <w:r w:rsidRPr="002F7CE8">
        <w:rPr>
          <w:spacing w:val="-2"/>
        </w:rPr>
        <w:t xml:space="preserve"> </w:t>
      </w:r>
      <w:r w:rsidRPr="002F7CE8">
        <w:t>în</w:t>
      </w:r>
      <w:r w:rsidRPr="002F7CE8">
        <w:rPr>
          <w:spacing w:val="-6"/>
        </w:rPr>
        <w:t xml:space="preserve"> </w:t>
      </w:r>
      <w:r w:rsidRPr="002F7CE8">
        <w:t>domeniu</w:t>
      </w:r>
      <w:r w:rsidRPr="002F7CE8">
        <w:rPr>
          <w:spacing w:val="-3"/>
        </w:rPr>
        <w:t xml:space="preserve"> </w:t>
      </w:r>
      <w:r w:rsidRPr="002F7CE8">
        <w:t>și</w:t>
      </w:r>
      <w:r w:rsidRPr="002F7CE8">
        <w:rPr>
          <w:spacing w:val="-3"/>
        </w:rPr>
        <w:t xml:space="preserve"> </w:t>
      </w:r>
      <w:r w:rsidRPr="002F7CE8">
        <w:t>a</w:t>
      </w:r>
      <w:r w:rsidRPr="002F7CE8">
        <w:rPr>
          <w:spacing w:val="-5"/>
        </w:rPr>
        <w:t xml:space="preserve"> </w:t>
      </w:r>
      <w:r w:rsidRPr="002F7CE8">
        <w:t>limbii</w:t>
      </w:r>
      <w:r w:rsidRPr="002F7CE8">
        <w:rPr>
          <w:spacing w:val="-5"/>
        </w:rPr>
        <w:t xml:space="preserve"> </w:t>
      </w:r>
      <w:r w:rsidRPr="002F7CE8">
        <w:t>de</w:t>
      </w:r>
      <w:r w:rsidRPr="002F7CE8">
        <w:rPr>
          <w:spacing w:val="-3"/>
        </w:rPr>
        <w:t xml:space="preserve"> </w:t>
      </w:r>
      <w:r w:rsidRPr="002F7CE8">
        <w:rPr>
          <w:spacing w:val="-4"/>
        </w:rPr>
        <w:t>stat;</w:t>
      </w:r>
    </w:p>
    <w:p w:rsidR="00474FA2" w:rsidRPr="002F7CE8" w:rsidRDefault="0020374F">
      <w:pPr>
        <w:pStyle w:val="a4"/>
        <w:numPr>
          <w:ilvl w:val="0"/>
          <w:numId w:val="3"/>
        </w:numPr>
        <w:tabs>
          <w:tab w:val="left" w:pos="820"/>
        </w:tabs>
        <w:spacing w:before="21"/>
      </w:pPr>
      <w:r w:rsidRPr="002F7CE8">
        <w:t>Cunoașterea</w:t>
      </w:r>
      <w:r w:rsidRPr="002F7CE8">
        <w:rPr>
          <w:spacing w:val="-7"/>
        </w:rPr>
        <w:t xml:space="preserve"> </w:t>
      </w:r>
      <w:r w:rsidRPr="002F7CE8">
        <w:t>limbii</w:t>
      </w:r>
      <w:r w:rsidRPr="002F7CE8">
        <w:rPr>
          <w:spacing w:val="-4"/>
        </w:rPr>
        <w:t xml:space="preserve"> </w:t>
      </w:r>
      <w:r w:rsidRPr="002F7CE8">
        <w:t>engleze</w:t>
      </w:r>
      <w:r w:rsidRPr="002F7CE8">
        <w:rPr>
          <w:spacing w:val="-5"/>
        </w:rPr>
        <w:t xml:space="preserve"> </w:t>
      </w:r>
      <w:r w:rsidRPr="002F7CE8">
        <w:t>(nivel</w:t>
      </w:r>
      <w:r w:rsidRPr="002F7CE8">
        <w:rPr>
          <w:spacing w:val="-3"/>
        </w:rPr>
        <w:t xml:space="preserve"> </w:t>
      </w:r>
      <w:r w:rsidRPr="002F7CE8">
        <w:rPr>
          <w:spacing w:val="-4"/>
        </w:rPr>
        <w:t>B</w:t>
      </w:r>
      <w:r>
        <w:rPr>
          <w:spacing w:val="-4"/>
        </w:rPr>
        <w:t>1</w:t>
      </w:r>
      <w:r w:rsidRPr="002F7CE8">
        <w:rPr>
          <w:spacing w:val="-4"/>
        </w:rPr>
        <w:t>);</w:t>
      </w:r>
    </w:p>
    <w:p w:rsidR="0020374F" w:rsidRPr="0020374F" w:rsidRDefault="0020374F">
      <w:pPr>
        <w:pStyle w:val="a4"/>
        <w:numPr>
          <w:ilvl w:val="0"/>
          <w:numId w:val="3"/>
        </w:numPr>
        <w:tabs>
          <w:tab w:val="left" w:pos="820"/>
        </w:tabs>
        <w:spacing w:before="20"/>
      </w:pPr>
      <w:r w:rsidRPr="002F7CE8">
        <w:t>Cunoștințe</w:t>
      </w:r>
      <w:r w:rsidRPr="002F7CE8">
        <w:rPr>
          <w:spacing w:val="-5"/>
        </w:rPr>
        <w:t xml:space="preserve"> </w:t>
      </w:r>
      <w:r w:rsidRPr="002F7CE8">
        <w:t>generale</w:t>
      </w:r>
      <w:r w:rsidRPr="002F7CE8">
        <w:rPr>
          <w:spacing w:val="-6"/>
        </w:rPr>
        <w:t xml:space="preserve"> </w:t>
      </w:r>
      <w:r w:rsidRPr="002F7CE8">
        <w:t>în</w:t>
      </w:r>
      <w:r w:rsidRPr="002F7CE8">
        <w:rPr>
          <w:spacing w:val="-4"/>
        </w:rPr>
        <w:t xml:space="preserve"> </w:t>
      </w:r>
      <w:r w:rsidRPr="002F7CE8">
        <w:t>domeniul</w:t>
      </w:r>
      <w:r w:rsidRPr="002F7CE8">
        <w:rPr>
          <w:spacing w:val="-3"/>
        </w:rPr>
        <w:t xml:space="preserve"> </w:t>
      </w:r>
      <w:r w:rsidRPr="002F7CE8">
        <w:t>activitate</w:t>
      </w:r>
      <w:r w:rsidRPr="002F7CE8">
        <w:rPr>
          <w:spacing w:val="-4"/>
        </w:rPr>
        <w:t xml:space="preserve"> </w:t>
      </w:r>
      <w:r w:rsidRPr="002F7CE8">
        <w:t>al</w:t>
      </w:r>
      <w:r w:rsidRPr="002F7CE8">
        <w:rPr>
          <w:spacing w:val="-3"/>
        </w:rPr>
        <w:t xml:space="preserve"> </w:t>
      </w:r>
      <w:r w:rsidRPr="002F7CE8">
        <w:rPr>
          <w:spacing w:val="-2"/>
        </w:rPr>
        <w:t>proiectelor</w:t>
      </w:r>
    </w:p>
    <w:p w:rsidR="00474FA2" w:rsidRPr="002F7CE8" w:rsidRDefault="0020374F">
      <w:pPr>
        <w:pStyle w:val="a3"/>
        <w:spacing w:before="178"/>
        <w:ind w:left="383"/>
      </w:pPr>
      <w:r w:rsidRPr="002F7CE8">
        <w:t>Cunoștințe</w:t>
      </w:r>
      <w:r w:rsidRPr="002F7CE8">
        <w:rPr>
          <w:spacing w:val="-2"/>
        </w:rPr>
        <w:t xml:space="preserve"> </w:t>
      </w:r>
      <w:r w:rsidRPr="002F7CE8">
        <w:t>de</w:t>
      </w:r>
      <w:r w:rsidRPr="002F7CE8">
        <w:rPr>
          <w:spacing w:val="-2"/>
        </w:rPr>
        <w:t xml:space="preserve"> </w:t>
      </w:r>
      <w:r w:rsidRPr="002F7CE8">
        <w:t>operare</w:t>
      </w:r>
      <w:r w:rsidRPr="002F7CE8">
        <w:rPr>
          <w:spacing w:val="-2"/>
        </w:rPr>
        <w:t xml:space="preserve"> </w:t>
      </w:r>
      <w:r w:rsidRPr="002F7CE8">
        <w:t>la calculator (Word,</w:t>
      </w:r>
      <w:r w:rsidRPr="002F7CE8">
        <w:rPr>
          <w:spacing w:val="-1"/>
        </w:rPr>
        <w:t xml:space="preserve"> </w:t>
      </w:r>
      <w:r w:rsidRPr="002F7CE8">
        <w:t>Excel,</w:t>
      </w:r>
      <w:r w:rsidRPr="002F7CE8">
        <w:rPr>
          <w:spacing w:val="-1"/>
        </w:rPr>
        <w:t xml:space="preserve"> </w:t>
      </w:r>
      <w:r w:rsidRPr="002F7CE8">
        <w:t xml:space="preserve">PowerPoint </w:t>
      </w:r>
      <w:r w:rsidRPr="002F7CE8">
        <w:rPr>
          <w:spacing w:val="-2"/>
        </w:rPr>
        <w:t>etc).</w:t>
      </w:r>
    </w:p>
    <w:p w:rsidR="00474FA2" w:rsidRPr="002F7CE8" w:rsidRDefault="0020374F">
      <w:pPr>
        <w:pStyle w:val="2"/>
        <w:spacing w:before="93"/>
        <w:ind w:left="765"/>
        <w:rPr>
          <w:u w:val="none"/>
        </w:rPr>
      </w:pPr>
      <w:r w:rsidRPr="002F7CE8">
        <w:rPr>
          <w:color w:val="000000"/>
          <w:u w:val="none"/>
        </w:rPr>
        <w:t>Experiență</w:t>
      </w:r>
      <w:r w:rsidRPr="002F7CE8">
        <w:rPr>
          <w:color w:val="000000"/>
          <w:spacing w:val="-5"/>
          <w:u w:val="none"/>
        </w:rPr>
        <w:t xml:space="preserve"> </w:t>
      </w:r>
      <w:r w:rsidRPr="002F7CE8">
        <w:rPr>
          <w:color w:val="000000"/>
          <w:spacing w:val="-2"/>
          <w:u w:val="none"/>
        </w:rPr>
        <w:t>profesională:</w:t>
      </w:r>
    </w:p>
    <w:p w:rsidR="00474FA2" w:rsidRPr="002F7CE8" w:rsidRDefault="0020374F">
      <w:pPr>
        <w:pStyle w:val="a3"/>
        <w:spacing w:before="36"/>
        <w:ind w:left="657"/>
      </w:pPr>
      <w:r w:rsidRPr="002F7CE8">
        <w:t>- 1</w:t>
      </w:r>
      <w:r w:rsidRPr="002F7CE8">
        <w:rPr>
          <w:spacing w:val="-4"/>
        </w:rPr>
        <w:t xml:space="preserve"> </w:t>
      </w:r>
      <w:r w:rsidRPr="002F7CE8">
        <w:t>an</w:t>
      </w:r>
      <w:r w:rsidRPr="002F7CE8">
        <w:rPr>
          <w:spacing w:val="-4"/>
        </w:rPr>
        <w:t xml:space="preserve"> </w:t>
      </w:r>
      <w:r w:rsidRPr="002F7CE8">
        <w:t>de</w:t>
      </w:r>
      <w:r w:rsidRPr="002F7CE8">
        <w:rPr>
          <w:spacing w:val="-2"/>
        </w:rPr>
        <w:t xml:space="preserve"> </w:t>
      </w:r>
      <w:r w:rsidRPr="002F7CE8">
        <w:t>experiență</w:t>
      </w:r>
      <w:r w:rsidRPr="002F7CE8">
        <w:rPr>
          <w:spacing w:val="1"/>
        </w:rPr>
        <w:t xml:space="preserve"> </w:t>
      </w:r>
      <w:r w:rsidRPr="002F7CE8">
        <w:t>profesională</w:t>
      </w:r>
      <w:r w:rsidRPr="002F7CE8">
        <w:rPr>
          <w:spacing w:val="-4"/>
        </w:rPr>
        <w:t xml:space="preserve"> </w:t>
      </w:r>
      <w:r w:rsidRPr="002F7CE8">
        <w:t>în</w:t>
      </w:r>
      <w:r w:rsidRPr="002F7CE8">
        <w:rPr>
          <w:spacing w:val="-1"/>
        </w:rPr>
        <w:t xml:space="preserve"> </w:t>
      </w:r>
      <w:r w:rsidRPr="002F7CE8">
        <w:rPr>
          <w:spacing w:val="-2"/>
        </w:rPr>
        <w:t>domeniu.</w:t>
      </w:r>
    </w:p>
    <w:p w:rsidR="0020374F" w:rsidRPr="002F7CE8" w:rsidRDefault="0020374F" w:rsidP="0020374F">
      <w:pPr>
        <w:pStyle w:val="a4"/>
        <w:numPr>
          <w:ilvl w:val="0"/>
          <w:numId w:val="3"/>
        </w:numPr>
        <w:tabs>
          <w:tab w:val="left" w:pos="820"/>
        </w:tabs>
        <w:spacing w:before="20"/>
      </w:pPr>
      <w:r w:rsidRPr="002F7CE8">
        <w:rPr>
          <w:b/>
          <w:i/>
          <w:color w:val="000000"/>
        </w:rPr>
        <w:t>Abilități:</w:t>
      </w:r>
      <w:r w:rsidRPr="002F7CE8">
        <w:rPr>
          <w:b/>
          <w:i/>
          <w:color w:val="000000"/>
        </w:rPr>
        <w:t xml:space="preserve"> </w:t>
      </w:r>
      <w:r w:rsidRPr="002F7CE8">
        <w:rPr>
          <w:color w:val="000000"/>
        </w:rPr>
        <w:t>monitorizare, control, comunicare eficientă cu partenerii de dezvoltare, aplanare a situațiilor de conflict</w:t>
      </w:r>
      <w:r>
        <w:rPr>
          <w:color w:val="000000"/>
        </w:rPr>
        <w:t xml:space="preserve">, lucru în echipă, </w:t>
      </w:r>
      <w:r>
        <w:rPr>
          <w:spacing w:val="-2"/>
        </w:rPr>
        <w:t>a</w:t>
      </w:r>
      <w:r>
        <w:rPr>
          <w:spacing w:val="-2"/>
        </w:rPr>
        <w:t>bilități de utilizare a computerului.</w:t>
      </w:r>
    </w:p>
    <w:p w:rsidR="00474FA2" w:rsidRPr="002F7CE8" w:rsidRDefault="00474FA2">
      <w:pPr>
        <w:pStyle w:val="a3"/>
        <w:spacing w:before="142"/>
        <w:ind w:left="230" w:right="342" w:firstLine="566"/>
        <w:jc w:val="both"/>
      </w:pPr>
      <w:bookmarkStart w:id="0" w:name="_GoBack"/>
      <w:bookmarkEnd w:id="0"/>
    </w:p>
    <w:p w:rsidR="00474FA2" w:rsidRDefault="0020374F">
      <w:pPr>
        <w:spacing w:before="2" w:line="259" w:lineRule="auto"/>
        <w:ind w:left="400" w:right="139"/>
        <w:jc w:val="both"/>
      </w:pPr>
      <w:r w:rsidRPr="002F7CE8">
        <w:rPr>
          <w:b/>
          <w:i/>
          <w:color w:val="000000"/>
        </w:rPr>
        <w:t>Atitudini/comportamente: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respect față de oameni, spirit de inițiativă, diplomație, creativitate, flexibilitate, disciplină,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respons</w:t>
      </w:r>
      <w:r>
        <w:rPr>
          <w:color w:val="000000"/>
        </w:rPr>
        <w:t>abilitate,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rezistență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efort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și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stres,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tendință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spre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dezvoltare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profesională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continuă;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planificarea, organizarea și coordonarea activității pe domeniul de gestionare a proiectelor.</w:t>
      </w:r>
    </w:p>
    <w:p w:rsidR="00474FA2" w:rsidRDefault="0020374F">
      <w:pPr>
        <w:pStyle w:val="1"/>
        <w:tabs>
          <w:tab w:val="left" w:pos="765"/>
          <w:tab w:val="left" w:pos="10127"/>
        </w:tabs>
        <w:spacing w:before="1" w:line="274" w:lineRule="exact"/>
        <w:ind w:left="201"/>
      </w:pPr>
      <w:r>
        <w:rPr>
          <w:b w:val="0"/>
          <w:color w:val="000000"/>
          <w:shd w:val="clear" w:color="auto" w:fill="A1E7FF"/>
        </w:rPr>
        <w:tab/>
      </w:r>
      <w:r>
        <w:rPr>
          <w:color w:val="000000"/>
          <w:shd w:val="clear" w:color="auto" w:fill="A1E7FF"/>
        </w:rPr>
        <w:t>Condițiile</w:t>
      </w:r>
      <w:r>
        <w:rPr>
          <w:color w:val="000000"/>
          <w:spacing w:val="-6"/>
          <w:shd w:val="clear" w:color="auto" w:fill="A1E7FF"/>
        </w:rPr>
        <w:t xml:space="preserve"> </w:t>
      </w:r>
      <w:r>
        <w:rPr>
          <w:color w:val="000000"/>
          <w:shd w:val="clear" w:color="auto" w:fill="A1E7FF"/>
        </w:rPr>
        <w:t>de</w:t>
      </w:r>
      <w:r>
        <w:rPr>
          <w:color w:val="000000"/>
          <w:spacing w:val="-4"/>
          <w:shd w:val="clear" w:color="auto" w:fill="A1E7FF"/>
        </w:rPr>
        <w:t xml:space="preserve"> </w:t>
      </w:r>
      <w:r>
        <w:rPr>
          <w:color w:val="000000"/>
          <w:spacing w:val="-2"/>
          <w:shd w:val="clear" w:color="auto" w:fill="A1E7FF"/>
        </w:rPr>
        <w:t>muncă:</w:t>
      </w:r>
      <w:r>
        <w:rPr>
          <w:color w:val="000000"/>
          <w:shd w:val="clear" w:color="auto" w:fill="A1E7FF"/>
        </w:rPr>
        <w:tab/>
      </w:r>
    </w:p>
    <w:p w:rsidR="00474FA2" w:rsidRDefault="0020374F">
      <w:pPr>
        <w:pStyle w:val="a4"/>
        <w:numPr>
          <w:ilvl w:val="0"/>
          <w:numId w:val="2"/>
        </w:numPr>
        <w:tabs>
          <w:tab w:val="left" w:pos="910"/>
        </w:tabs>
        <w:ind w:right="611" w:firstLine="0"/>
        <w:rPr>
          <w:sz w:val="24"/>
        </w:rPr>
      </w:pPr>
      <w:r>
        <w:rPr>
          <w:sz w:val="24"/>
        </w:rPr>
        <w:t>regim de</w:t>
      </w:r>
      <w:r>
        <w:rPr>
          <w:spacing w:val="-3"/>
          <w:sz w:val="24"/>
        </w:rPr>
        <w:t xml:space="preserve"> </w:t>
      </w:r>
      <w:r>
        <w:rPr>
          <w:sz w:val="24"/>
        </w:rPr>
        <w:t>muncă: 40 ore pe</w:t>
      </w:r>
      <w:r>
        <w:rPr>
          <w:spacing w:val="-3"/>
          <w:sz w:val="24"/>
        </w:rPr>
        <w:t xml:space="preserve"> </w:t>
      </w:r>
      <w:r>
        <w:rPr>
          <w:sz w:val="24"/>
        </w:rPr>
        <w:t>săptămână,</w:t>
      </w:r>
      <w:r>
        <w:rPr>
          <w:spacing w:val="-2"/>
          <w:sz w:val="24"/>
        </w:rPr>
        <w:t xml:space="preserve"> </w:t>
      </w:r>
      <w:r>
        <w:rPr>
          <w:sz w:val="24"/>
        </w:rPr>
        <w:t>8 ore</w:t>
      </w:r>
      <w:r>
        <w:rPr>
          <w:spacing w:val="-3"/>
          <w:sz w:val="24"/>
        </w:rPr>
        <w:t xml:space="preserve"> </w:t>
      </w:r>
      <w:r>
        <w:rPr>
          <w:sz w:val="24"/>
        </w:rPr>
        <w:t>pe zi, disponibilitatea</w:t>
      </w:r>
      <w:r>
        <w:rPr>
          <w:spacing w:val="-2"/>
          <w:sz w:val="24"/>
        </w:rPr>
        <w:t xml:space="preserve"> </w:t>
      </w:r>
      <w:r>
        <w:rPr>
          <w:sz w:val="24"/>
        </w:rPr>
        <w:t>de a activa</w:t>
      </w:r>
      <w:r>
        <w:rPr>
          <w:spacing w:val="-3"/>
          <w:sz w:val="24"/>
        </w:rPr>
        <w:t xml:space="preserve"> </w:t>
      </w:r>
      <w:r>
        <w:rPr>
          <w:sz w:val="24"/>
        </w:rPr>
        <w:t>în afara</w:t>
      </w:r>
      <w:r>
        <w:rPr>
          <w:spacing w:val="-4"/>
          <w:sz w:val="24"/>
        </w:rPr>
        <w:t xml:space="preserve"> </w:t>
      </w:r>
      <w:r>
        <w:rPr>
          <w:sz w:val="24"/>
        </w:rPr>
        <w:t>orelor de</w:t>
      </w:r>
      <w:r w:rsidR="002F7CE8">
        <w:rPr>
          <w:sz w:val="24"/>
        </w:rPr>
        <w:t xml:space="preserve"> </w:t>
      </w:r>
      <w:r>
        <w:rPr>
          <w:sz w:val="24"/>
        </w:rPr>
        <w:t>program și în zilele de repaus, după caz;</w:t>
      </w:r>
    </w:p>
    <w:p w:rsidR="00474FA2" w:rsidRDefault="0020374F">
      <w:pPr>
        <w:pStyle w:val="a4"/>
        <w:numPr>
          <w:ilvl w:val="0"/>
          <w:numId w:val="2"/>
        </w:numPr>
        <w:tabs>
          <w:tab w:val="left" w:pos="908"/>
        </w:tabs>
        <w:ind w:left="908" w:hanging="138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muncă:</w:t>
      </w:r>
      <w:r>
        <w:rPr>
          <w:spacing w:val="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</w:t>
      </w:r>
      <w:r>
        <w:rPr>
          <w:spacing w:val="-1"/>
          <w:sz w:val="24"/>
        </w:rPr>
        <w:t xml:space="preserve"> </w:t>
      </w:r>
      <w:r>
        <w:rPr>
          <w:sz w:val="24"/>
        </w:rPr>
        <w:t>08.00</w:t>
      </w:r>
      <w:r>
        <w:rPr>
          <w:spacing w:val="-1"/>
          <w:sz w:val="24"/>
        </w:rPr>
        <w:t xml:space="preserve"> </w:t>
      </w:r>
      <w:r>
        <w:rPr>
          <w:sz w:val="24"/>
        </w:rPr>
        <w:t>– 17.00,</w:t>
      </w:r>
      <w:r>
        <w:rPr>
          <w:spacing w:val="-1"/>
          <w:sz w:val="24"/>
        </w:rPr>
        <w:t xml:space="preserve"> </w:t>
      </w:r>
      <w:r>
        <w:rPr>
          <w:sz w:val="24"/>
        </w:rPr>
        <w:t>pauză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masă</w:t>
      </w:r>
      <w:r>
        <w:rPr>
          <w:spacing w:val="-4"/>
          <w:sz w:val="24"/>
        </w:rPr>
        <w:t xml:space="preserve"> </w:t>
      </w:r>
      <w:r>
        <w:rPr>
          <w:sz w:val="24"/>
        </w:rPr>
        <w:t>12.00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13.00;</w:t>
      </w:r>
    </w:p>
    <w:p w:rsidR="00474FA2" w:rsidRDefault="0020374F">
      <w:pPr>
        <w:pStyle w:val="a4"/>
        <w:numPr>
          <w:ilvl w:val="0"/>
          <w:numId w:val="2"/>
        </w:numPr>
        <w:tabs>
          <w:tab w:val="left" w:pos="908"/>
        </w:tabs>
        <w:ind w:left="908" w:hanging="138"/>
        <w:rPr>
          <w:sz w:val="24"/>
        </w:rPr>
      </w:pPr>
      <w:r>
        <w:rPr>
          <w:sz w:val="24"/>
        </w:rPr>
        <w:t>disponibilitate</w:t>
      </w:r>
      <w:r>
        <w:rPr>
          <w:spacing w:val="-5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efectuarea</w:t>
      </w:r>
      <w:r>
        <w:rPr>
          <w:spacing w:val="-4"/>
          <w:sz w:val="24"/>
        </w:rPr>
        <w:t xml:space="preserve"> </w:t>
      </w:r>
      <w:r>
        <w:rPr>
          <w:sz w:val="24"/>
        </w:rPr>
        <w:t>deplasărilor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serviciu.</w:t>
      </w:r>
    </w:p>
    <w:p w:rsidR="00474FA2" w:rsidRDefault="0020374F">
      <w:pPr>
        <w:spacing w:before="225"/>
        <w:ind w:left="796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funcției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funcție publică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execuție</w:t>
      </w:r>
      <w:r>
        <w:rPr>
          <w:spacing w:val="-2"/>
          <w:sz w:val="24"/>
        </w:rPr>
        <w:t xml:space="preserve"> </w:t>
      </w:r>
      <w:r>
        <w:rPr>
          <w:sz w:val="24"/>
        </w:rPr>
        <w:t>(nivel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C11</w:t>
      </w:r>
      <w:r>
        <w:rPr>
          <w:spacing w:val="-2"/>
          <w:sz w:val="24"/>
        </w:rPr>
        <w:t>).</w:t>
      </w:r>
    </w:p>
    <w:p w:rsidR="00474FA2" w:rsidRDefault="0020374F">
      <w:pPr>
        <w:pStyle w:val="a3"/>
        <w:spacing w:before="70"/>
        <w:ind w:left="230" w:right="343" w:firstLine="566"/>
        <w:jc w:val="both"/>
      </w:pPr>
      <w:r>
        <w:rPr>
          <w:b/>
        </w:rPr>
        <w:t>Nivelul de salarizare</w:t>
      </w:r>
      <w:r>
        <w:t>: Salarizarea conform prevederilor Legii nr. 270/2018 privind sistemul unitar de salarizare</w:t>
      </w:r>
      <w:r>
        <w:rPr>
          <w:spacing w:val="-1"/>
        </w:rPr>
        <w:t xml:space="preserve"> </w:t>
      </w:r>
      <w:r>
        <w:t>în sectorul bugetar, Hotărârea Guvernului nr. 1231 din</w:t>
      </w:r>
      <w:r>
        <w:rPr>
          <w:spacing w:val="-1"/>
        </w:rPr>
        <w:t xml:space="preserve"> </w:t>
      </w:r>
      <w:r>
        <w:t>12 decembrie 2018 „Pentru punerea în aplicare a</w:t>
      </w:r>
      <w:r>
        <w:t xml:space="preserve"> prevederilor Legii nr. 270/2018 privind sistemul unitar de salarizare în sectorul </w:t>
      </w:r>
      <w:r>
        <w:rPr>
          <w:spacing w:val="-2"/>
        </w:rPr>
        <w:t>bugetar”.</w:t>
      </w:r>
    </w:p>
    <w:p w:rsidR="00474FA2" w:rsidRDefault="0020374F">
      <w:pPr>
        <w:pStyle w:val="1"/>
        <w:spacing w:before="147"/>
        <w:ind w:left="230" w:right="342" w:firstLine="535"/>
        <w:jc w:val="both"/>
      </w:pPr>
      <w:r>
        <w:t>Selectarea candidaților se va realiza în conformitate cu Regulamentul privind ocuparea funcției publice prin concurs, aprobat prin HG nr.201 din 11.03.2009.</w:t>
      </w:r>
    </w:p>
    <w:p w:rsidR="00474FA2" w:rsidRDefault="0020374F">
      <w:pPr>
        <w:pStyle w:val="a3"/>
        <w:spacing w:before="2"/>
        <w:rPr>
          <w:b/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119084</wp:posOffset>
                </wp:positionV>
                <wp:extent cx="6301740" cy="5257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2578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</wps:spPr>
                      <wps:txbx>
                        <w:txbxContent>
                          <w:p w:rsidR="00474FA2" w:rsidRDefault="0020374F">
                            <w:pPr>
                              <w:tabs>
                                <w:tab w:val="left" w:pos="9573"/>
                              </w:tabs>
                              <w:ind w:left="29" w:right="20" w:firstLine="563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Persoanele interesate vor depune personal dosarul privind ocuparea funcției publice vacante,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>până la data de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4"/>
                                <w:u w:val="thick"/>
                              </w:rPr>
                              <w:t xml:space="preserve"> </w:t>
                            </w:r>
                            <w:r w:rsidR="002F7CE8"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>26.12.2024</w:t>
                            </w:r>
                            <w:r>
                              <w:rPr>
                                <w:b/>
                                <w:color w:val="000000"/>
                                <w:spacing w:val="2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 sediul central al MAI (mun. Chișinău,</w:t>
                            </w:r>
                            <w:r w:rsidR="002F7CE8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bd.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Ștefan cel Mare și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Sfînt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, 75, </w:t>
                            </w:r>
                            <w:r w:rsidRPr="002F7CE8">
                              <w:rPr>
                                <w:b/>
                                <w:sz w:val="24"/>
                              </w:rPr>
                              <w:t>bir.7</w:t>
                            </w:r>
                            <w:r w:rsidR="002F7CE8" w:rsidRPr="002F7CE8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Pr="002F7CE8">
                              <w:rPr>
                                <w:b/>
                                <w:sz w:val="24"/>
                              </w:rPr>
                              <w:t>) care va conține următoarele acte: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71.05pt;margin-top:9.4pt;width:496.2pt;height:41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riygEAAHoDAAAOAAAAZHJzL2Uyb0RvYy54bWysU9uO0zAQfUfiHyy/06SFbVdR09WySxHS&#10;CpB2+QDHcRoL22M8bpP+PWO36Vbwhnhxxp4zl3Nmsr4brWEHFVCDq/l8VnKmnIRWu13Nf7xs391y&#10;hlG4VhhwquZHhfxu8/bNevCVWkAPplWBURKH1eBr3sfoq6JA2SsrcAZeOXJ2EKyIdA27og1ioOzW&#10;FIuyXBYDhNYHkAqRXh9PTr7J+btOyfit61BFZmpOvcV8hnw26Sw2a1HtgvC9luc2xD90YYV2VPSS&#10;6lFEwfZB/5XKahkAoYszCbaArtNSZQ7EZl7+wea5F15lLiQO+otM+P/Syq+H74HptuZLzpywNKIX&#10;NcYGRrZM4gweK8I8e0LF8SOMNORMFP0TyJ9IkOIKcwpAQicxxi7Y9CWajAJJ/+NFcyrCJD0u35fz&#10;1QdySfLdLG5Wt3koxWu0Dxg/K7AsGTUPNNPcgTg8YUz1RTVBUjEEo9utNiZfwq55MIEdBM3/fv5p&#10;td0mVhRyBcsETj0nKnFsxqzIfBKggfZI/Adak5rjr70IijPzxdEc0k5NRpiMZjJCNA+QNy814+B+&#10;H6HTuelU6ZT3rCANODd2Xsa0Qdf3jHr9ZTa/AQAA//8DAFBLAwQUAAYACAAAACEA5gDz8d8AAAAL&#10;AQAADwAAAGRycy9kb3ducmV2LnhtbEyPT0vDQBDF74LfYRnBm92k/43ZFBG8KFKsRehtmh2TYHY2&#10;ZLdt7Kd3etLbe8yPN+/lq8G16kh9aDwbSEcJKOLS24YrA9uP57slqBCRLbaeycAPBVgV11c5Ztaf&#10;+J2Om1gpCeGQoYE6xi7TOpQ1OQwj3xHL7cv3DqPYvtK2x5OEu1aPk2SuHTYsH2rs6Kmm8ntzcAZ2&#10;uB52r5+LbcAFvkyIzm/3s7MxtzfD4wOoSEP8g+FSX6pDIZ32/sA2qFb8dJwKKmIpEy5AOpnOQO1F&#10;JekcdJHr/xuKXwAAAP//AwBQSwECLQAUAAYACAAAACEAtoM4kv4AAADhAQAAEwAAAAAAAAAAAAAA&#10;AAAAAAAAW0NvbnRlbnRfVHlwZXNdLnhtbFBLAQItABQABgAIAAAAIQA4/SH/1gAAAJQBAAALAAAA&#10;AAAAAAAAAAAAAC8BAABfcmVscy8ucmVsc1BLAQItABQABgAIAAAAIQD0NdriygEAAHoDAAAOAAAA&#10;AAAAAAAAAAAAAC4CAABkcnMvZTJvRG9jLnhtbFBLAQItABQABgAIAAAAIQDmAPPx3wAAAAsBAAAP&#10;AAAAAAAAAAAAAAAAACQEAABkcnMvZG93bnJldi54bWxQSwUGAAAAAAQABADzAAAAMAUAAAAA&#10;" fillcolor="#a1e7ff" stroked="f">
                <v:path arrowok="t"/>
                <v:textbox inset="0,0,0,0">
                  <w:txbxContent>
                    <w:p w:rsidR="00474FA2" w:rsidRDefault="0020374F">
                      <w:pPr>
                        <w:tabs>
                          <w:tab w:val="left" w:pos="9573"/>
                        </w:tabs>
                        <w:ind w:left="29" w:right="20" w:firstLine="563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Persoanele interesate vor depune personal dosarul privind ocuparea funcției publice vacante,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>până la data de</w:t>
                      </w:r>
                      <w:r>
                        <w:rPr>
                          <w:b/>
                          <w:color w:val="000000"/>
                          <w:spacing w:val="80"/>
                          <w:sz w:val="24"/>
                          <w:u w:val="thick"/>
                        </w:rPr>
                        <w:t xml:space="preserve"> </w:t>
                      </w:r>
                      <w:r w:rsidR="002F7CE8">
                        <w:rPr>
                          <w:b/>
                          <w:color w:val="000000"/>
                          <w:sz w:val="24"/>
                          <w:u w:val="thick"/>
                        </w:rPr>
                        <w:t>26.12.2024</w:t>
                      </w:r>
                      <w:r>
                        <w:rPr>
                          <w:b/>
                          <w:color w:val="000000"/>
                          <w:spacing w:val="27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la sediul central al MAI (mun. Chișinău,</w:t>
                      </w:r>
                      <w:r w:rsidR="002F7CE8"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bd.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Ștefan cel Mare și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</w:rPr>
                        <w:t>Sfînt</w:t>
                      </w:r>
                      <w:proofErr w:type="spell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, 75, </w:t>
                      </w:r>
                      <w:r w:rsidRPr="002F7CE8">
                        <w:rPr>
                          <w:b/>
                          <w:sz w:val="24"/>
                        </w:rPr>
                        <w:t>bir.7</w:t>
                      </w:r>
                      <w:r w:rsidR="002F7CE8" w:rsidRPr="002F7CE8">
                        <w:rPr>
                          <w:b/>
                          <w:sz w:val="24"/>
                        </w:rPr>
                        <w:t>3</w:t>
                      </w:r>
                      <w:r w:rsidRPr="002F7CE8">
                        <w:rPr>
                          <w:b/>
                          <w:sz w:val="24"/>
                        </w:rPr>
                        <w:t>) care va conține următoarele acte: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4FA2" w:rsidRDefault="00474FA2">
      <w:pPr>
        <w:pStyle w:val="a3"/>
        <w:spacing w:before="86"/>
        <w:rPr>
          <w:b/>
        </w:rPr>
      </w:pPr>
    </w:p>
    <w:p w:rsidR="00474FA2" w:rsidRDefault="0020374F">
      <w:pPr>
        <w:pStyle w:val="a4"/>
        <w:numPr>
          <w:ilvl w:val="1"/>
          <w:numId w:val="5"/>
        </w:numPr>
        <w:tabs>
          <w:tab w:val="left" w:pos="1040"/>
        </w:tabs>
        <w:spacing w:line="275" w:lineRule="exact"/>
        <w:ind w:left="1040" w:hanging="244"/>
        <w:rPr>
          <w:sz w:val="24"/>
        </w:rPr>
      </w:pPr>
      <w:r>
        <w:rPr>
          <w:sz w:val="24"/>
        </w:rPr>
        <w:t>formularul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participare;</w:t>
      </w:r>
      <w:r w:rsidR="002F7CE8">
        <w:rPr>
          <w:spacing w:val="-2"/>
          <w:sz w:val="24"/>
        </w:rPr>
        <w:t xml:space="preserve"> conform prevederilor </w:t>
      </w:r>
      <w:r w:rsidR="002F7CE8">
        <w:t>Regulamentul privind ocuparea funcției publice prin concurs, aprobat prin HG nr.201 din 11.03.2009.</w:t>
      </w:r>
    </w:p>
    <w:p w:rsidR="00474FA2" w:rsidRDefault="0020374F">
      <w:pPr>
        <w:pStyle w:val="a4"/>
        <w:numPr>
          <w:ilvl w:val="1"/>
          <w:numId w:val="5"/>
        </w:numPr>
        <w:tabs>
          <w:tab w:val="left" w:pos="1054"/>
        </w:tabs>
        <w:spacing w:line="275" w:lineRule="exact"/>
        <w:ind w:left="1054" w:hanging="258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buletinului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identitate;</w:t>
      </w:r>
    </w:p>
    <w:p w:rsidR="00474FA2" w:rsidRDefault="0020374F">
      <w:pPr>
        <w:pStyle w:val="a4"/>
        <w:numPr>
          <w:ilvl w:val="1"/>
          <w:numId w:val="5"/>
        </w:numPr>
        <w:tabs>
          <w:tab w:val="left" w:pos="1083"/>
        </w:tabs>
        <w:ind w:left="230" w:right="367" w:firstLine="566"/>
        <w:rPr>
          <w:sz w:val="24"/>
        </w:rPr>
      </w:pPr>
      <w:r>
        <w:rPr>
          <w:sz w:val="24"/>
        </w:rPr>
        <w:t>copiile</w:t>
      </w:r>
      <w:r>
        <w:rPr>
          <w:spacing w:val="37"/>
          <w:sz w:val="24"/>
        </w:rPr>
        <w:t xml:space="preserve"> </w:t>
      </w:r>
      <w:r>
        <w:rPr>
          <w:sz w:val="24"/>
        </w:rPr>
        <w:t>diplomelor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studii</w:t>
      </w:r>
      <w:r>
        <w:rPr>
          <w:spacing w:val="40"/>
          <w:sz w:val="24"/>
        </w:rPr>
        <w:t xml:space="preserve"> </w:t>
      </w:r>
      <w:r>
        <w:rPr>
          <w:sz w:val="24"/>
        </w:rPr>
        <w:t>și</w:t>
      </w:r>
      <w:r>
        <w:rPr>
          <w:spacing w:val="38"/>
          <w:sz w:val="24"/>
        </w:rPr>
        <w:t xml:space="preserve"> </w:t>
      </w:r>
      <w:r>
        <w:rPr>
          <w:sz w:val="24"/>
        </w:rPr>
        <w:t>ale</w:t>
      </w:r>
      <w:r>
        <w:rPr>
          <w:spacing w:val="37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absolvire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cursurilor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perfecționare profesională și/sau de specializare;</w:t>
      </w:r>
    </w:p>
    <w:p w:rsidR="00474FA2" w:rsidRDefault="0020374F">
      <w:pPr>
        <w:pStyle w:val="a4"/>
        <w:numPr>
          <w:ilvl w:val="1"/>
          <w:numId w:val="5"/>
        </w:numPr>
        <w:tabs>
          <w:tab w:val="left" w:pos="1054"/>
        </w:tabs>
        <w:spacing w:before="3"/>
        <w:ind w:left="1054" w:hanging="258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carnetului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muncă,</w:t>
      </w:r>
      <w:r>
        <w:rPr>
          <w:spacing w:val="-2"/>
          <w:sz w:val="24"/>
        </w:rPr>
        <w:t xml:space="preserve"> </w:t>
      </w:r>
      <w:r>
        <w:rPr>
          <w:sz w:val="24"/>
        </w:rPr>
        <w:t>după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caz;</w:t>
      </w:r>
    </w:p>
    <w:p w:rsidR="00474FA2" w:rsidRDefault="0020374F">
      <w:pPr>
        <w:pStyle w:val="a4"/>
        <w:numPr>
          <w:ilvl w:val="1"/>
          <w:numId w:val="5"/>
        </w:numPr>
        <w:tabs>
          <w:tab w:val="left" w:pos="1040"/>
        </w:tabs>
        <w:ind w:left="1040" w:hanging="244"/>
        <w:rPr>
          <w:sz w:val="24"/>
        </w:rPr>
      </w:pPr>
      <w:r>
        <w:rPr>
          <w:sz w:val="24"/>
        </w:rPr>
        <w:t>certificatul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medical;</w:t>
      </w:r>
    </w:p>
    <w:p w:rsidR="00474FA2" w:rsidRDefault="0020374F">
      <w:pPr>
        <w:pStyle w:val="a4"/>
        <w:numPr>
          <w:ilvl w:val="1"/>
          <w:numId w:val="5"/>
        </w:numPr>
        <w:tabs>
          <w:tab w:val="left" w:pos="1013"/>
        </w:tabs>
        <w:ind w:left="1013" w:hanging="217"/>
        <w:rPr>
          <w:sz w:val="24"/>
        </w:rPr>
      </w:pPr>
      <w:r>
        <w:rPr>
          <w:sz w:val="24"/>
        </w:rPr>
        <w:t>cazierul</w:t>
      </w:r>
      <w:r>
        <w:rPr>
          <w:spacing w:val="-3"/>
          <w:sz w:val="24"/>
        </w:rPr>
        <w:t xml:space="preserve"> </w:t>
      </w:r>
      <w:r>
        <w:rPr>
          <w:sz w:val="24"/>
        </w:rPr>
        <w:t>judiciar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declarație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răspundere</w:t>
      </w:r>
      <w:r>
        <w:rPr>
          <w:spacing w:val="-5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lipsa</w:t>
      </w:r>
      <w:r>
        <w:rPr>
          <w:spacing w:val="-1"/>
          <w:sz w:val="24"/>
        </w:rPr>
        <w:t xml:space="preserve"> </w:t>
      </w:r>
      <w:r>
        <w:rPr>
          <w:sz w:val="24"/>
        </w:rPr>
        <w:t>antecedentelor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penale;</w:t>
      </w:r>
    </w:p>
    <w:p w:rsidR="00474FA2" w:rsidRDefault="0020374F">
      <w:pPr>
        <w:pStyle w:val="a4"/>
        <w:numPr>
          <w:ilvl w:val="1"/>
          <w:numId w:val="5"/>
        </w:numPr>
        <w:tabs>
          <w:tab w:val="left" w:pos="1101"/>
        </w:tabs>
        <w:ind w:left="230" w:right="364" w:firstLine="566"/>
        <w:rPr>
          <w:sz w:val="24"/>
        </w:rPr>
      </w:pPr>
      <w:r>
        <w:rPr>
          <w:sz w:val="24"/>
        </w:rPr>
        <w:t>documentele</w:t>
      </w:r>
      <w:r>
        <w:rPr>
          <w:spacing w:val="40"/>
          <w:sz w:val="24"/>
        </w:rPr>
        <w:t xml:space="preserve"> </w:t>
      </w:r>
      <w:r>
        <w:rPr>
          <w:sz w:val="24"/>
        </w:rPr>
        <w:t>care</w:t>
      </w:r>
      <w:r>
        <w:rPr>
          <w:spacing w:val="40"/>
          <w:sz w:val="24"/>
        </w:rPr>
        <w:t xml:space="preserve"> </w:t>
      </w:r>
      <w:r>
        <w:rPr>
          <w:sz w:val="24"/>
        </w:rPr>
        <w:t>atestă</w:t>
      </w:r>
      <w:r>
        <w:rPr>
          <w:spacing w:val="40"/>
          <w:sz w:val="24"/>
        </w:rPr>
        <w:t xml:space="preserve"> </w:t>
      </w:r>
      <w:r>
        <w:rPr>
          <w:sz w:val="24"/>
        </w:rPr>
        <w:t>prestarea</w:t>
      </w:r>
      <w:r>
        <w:rPr>
          <w:spacing w:val="40"/>
          <w:sz w:val="24"/>
        </w:rPr>
        <w:t xml:space="preserve"> </w:t>
      </w:r>
      <w:r>
        <w:rPr>
          <w:sz w:val="24"/>
        </w:rPr>
        <w:t>voluntariatului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cazul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care</w:t>
      </w:r>
      <w:r>
        <w:rPr>
          <w:spacing w:val="40"/>
          <w:sz w:val="24"/>
        </w:rPr>
        <w:t xml:space="preserve"> </w:t>
      </w:r>
      <w:r>
        <w:rPr>
          <w:sz w:val="24"/>
        </w:rPr>
        <w:t>candidatul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consideră </w:t>
      </w:r>
      <w:r>
        <w:rPr>
          <w:spacing w:val="-2"/>
          <w:sz w:val="24"/>
        </w:rPr>
        <w:t>necesar.</w:t>
      </w:r>
    </w:p>
    <w:p w:rsidR="00474FA2" w:rsidRDefault="0020374F">
      <w:pPr>
        <w:pStyle w:val="a3"/>
        <w:ind w:left="230" w:firstLine="566"/>
      </w:pPr>
      <w:r>
        <w:t>Copiile documentelor prezentate</w:t>
      </w:r>
      <w:r>
        <w:rPr>
          <w:spacing w:val="-2"/>
        </w:rPr>
        <w:t xml:space="preserve"> </w:t>
      </w:r>
      <w:r>
        <w:t>pot fi autentificate de</w:t>
      </w:r>
      <w:r>
        <w:rPr>
          <w:spacing w:val="-2"/>
        </w:rPr>
        <w:t xml:space="preserve"> </w:t>
      </w:r>
      <w:r>
        <w:t>notar</w:t>
      </w:r>
      <w:r>
        <w:rPr>
          <w:spacing w:val="-2"/>
        </w:rPr>
        <w:t xml:space="preserve"> </w:t>
      </w:r>
      <w:r>
        <w:t>sau se</w:t>
      </w:r>
      <w:r>
        <w:rPr>
          <w:spacing w:val="-1"/>
        </w:rPr>
        <w:t xml:space="preserve"> </w:t>
      </w:r>
      <w:r>
        <w:t>prezintă</w:t>
      </w:r>
      <w:r>
        <w:rPr>
          <w:spacing w:val="-2"/>
        </w:rPr>
        <w:t xml:space="preserve"> </w:t>
      </w:r>
      <w:r>
        <w:t>împreună</w:t>
      </w:r>
      <w:r>
        <w:rPr>
          <w:spacing w:val="-1"/>
        </w:rPr>
        <w:t xml:space="preserve"> </w:t>
      </w:r>
      <w:r>
        <w:t xml:space="preserve">cu </w:t>
      </w:r>
      <w:r>
        <w:t>documentele originale pentru a verifica veridicitatea lor.</w:t>
      </w:r>
    </w:p>
    <w:p w:rsidR="00474FA2" w:rsidRDefault="00474FA2">
      <w:pPr>
        <w:sectPr w:rsidR="00474FA2">
          <w:pgSz w:w="12240" w:h="15840"/>
          <w:pgMar w:top="420" w:right="580" w:bottom="280" w:left="1220" w:header="720" w:footer="720" w:gutter="0"/>
          <w:cols w:space="720"/>
        </w:sectPr>
      </w:pPr>
    </w:p>
    <w:p w:rsidR="00474FA2" w:rsidRDefault="00474FA2">
      <w:pPr>
        <w:pStyle w:val="a3"/>
        <w:spacing w:before="2"/>
        <w:rPr>
          <w:sz w:val="5"/>
        </w:rPr>
      </w:pPr>
    </w:p>
    <w:p w:rsidR="00474FA2" w:rsidRPr="002F7CE8" w:rsidRDefault="0020374F">
      <w:pPr>
        <w:pStyle w:val="a3"/>
        <w:ind w:left="246"/>
        <w:rPr>
          <w:sz w:val="20"/>
        </w:rPr>
      </w:pPr>
      <w:r w:rsidRPr="002F7CE8"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301740" cy="52578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2578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</wps:spPr>
                      <wps:txbx>
                        <w:txbxContent>
                          <w:p w:rsidR="00474FA2" w:rsidRDefault="0020374F">
                            <w:pPr>
                              <w:ind w:left="29" w:right="17" w:firstLine="535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Informațiile privind data, ora și locul desfășurării probei scrise și probei interviu vor fi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plasate pe pagina web a MAI (</w:t>
                            </w:r>
                            <w:hyperlink r:id="rId5">
                              <w:r>
                                <w:rPr>
                                  <w:b/>
                                  <w:color w:val="000000"/>
                                  <w:sz w:val="24"/>
                                  <w:highlight w:val="yellow"/>
                                </w:rPr>
                                <w:t>www.ma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highlight w:val="yellow"/>
                                </w:rPr>
                                <w:t>i.gov.md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 xml:space="preserve"> vor fi aduse la cunoștința fiecărui candidat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 xml:space="preserve">admis la proba scrisă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/sau la proba interviu.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8" type="#_x0000_t202" style="width:496.2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/ygEAAHoDAAAOAAAAZHJzL2Uyb0RvYy54bWysU9tu2zAMfR+wfxD0vtjJ1qYw4hRduwwD&#10;im1A2w+QZSkWJouaqMTO349S4jTY3oq9yJR4eDmH9Op27C3bq4AGXM3ns5Iz5SS0xm1r/vK8+XDD&#10;GUbhWmHBqZofFPLb9ft3q8FXagEd2FYFRkkcVoOveRejr4oCZad6gTPwypFTQ+hFpGvYFm0QA2Xv&#10;bbEoy+tigND6AFIh0uvD0cnXOb/WSsYfWqOKzNaceov5DPls0lmsV6LaBuE7I09tiDd00QvjqOg5&#10;1YOIgu2C+SdVb2QABB1nEvoCtDZSZQ7EZl7+xeapE15lLiQO+rNM+P/Syu/7n4GZtuZLzpzoaUTP&#10;aowNjGyZxBk8VoR58oSK42cYaciZKPpHkL+QIMUF5hiAhE5ijDr06Us0GQWS/oez5lSESXq8/ljO&#10;l5/IJcl3tbha3uShFK/RPmD8qqBnyah5oJnmDsT+EWOqL6oJkoohWNNujLX5ErbNvQ1sL2j+d/Mv&#10;y80msaKQC1gmcOw5UYljM2ZFFpMADbQH4j/QmtQcf+9EUJzZb47mkHZqMsJkNJMRor2HvHmpGQd3&#10;uwja5KZTpWPek4I04NzYaRnTBl3eM+r1l1n/AQAA//8DAFBLAwQUAAYACAAAACEA9OWnitwAAAAE&#10;AQAADwAAAGRycy9kb3ducmV2LnhtbEyPT0vDQBDF74LfYRnBm90Y/zSJ2RQRvChSrEXobZodk2B2&#10;NmS3beynd/Sil4HHe7z3m3IxuV7taQydZwOXswQUce1tx42B9dvjRQYqRGSLvWcy8EUBFtXpSYmF&#10;9Qd+pf0qNkpKOBRooI1xKLQOdUsOw8wPxOJ9+NFhFDk22o54kHLX6zRJbrXDjmWhxYEeWqo/Vztn&#10;YIPLafP8Pl8HnOPTFdHxJb85GnN+Nt3fgYo0xb8w/OALOlTCtPU7tkH1BuSR+HvFy/P0GtTWQJZm&#10;oKtS/4evvgEAAP//AwBQSwECLQAUAAYACAAAACEAtoM4kv4AAADhAQAAEwAAAAAAAAAAAAAAAAAA&#10;AAAAW0NvbnRlbnRfVHlwZXNdLnhtbFBLAQItABQABgAIAAAAIQA4/SH/1gAAAJQBAAALAAAAAAAA&#10;AAAAAAAAAC8BAABfcmVscy8ucmVsc1BLAQItABQABgAIAAAAIQD9Ves/ygEAAHoDAAAOAAAAAAAA&#10;AAAAAAAAAC4CAABkcnMvZTJvRG9jLnhtbFBLAQItABQABgAIAAAAIQD05aeK3AAAAAQBAAAPAAAA&#10;AAAAAAAAAAAAACQEAABkcnMvZG93bnJldi54bWxQSwUGAAAAAAQABADzAAAALQUAAAAA&#10;" fillcolor="#a1e7ff" stroked="f">
                <v:path arrowok="t"/>
                <v:textbox inset="0,0,0,0">
                  <w:txbxContent>
                    <w:p w:rsidR="00474FA2" w:rsidRDefault="0020374F">
                      <w:pPr>
                        <w:ind w:left="29" w:right="17" w:firstLine="535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Informațiile privind data, ora și locul desfășurării probei scrise și probei interviu vor fi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plasate pe pagina web a MAI (</w:t>
                      </w:r>
                      <w:hyperlink r:id="rId6">
                        <w:r>
                          <w:rPr>
                            <w:b/>
                            <w:color w:val="000000"/>
                            <w:sz w:val="24"/>
                            <w:highlight w:val="yellow"/>
                          </w:rPr>
                          <w:t>www.ma</w:t>
                        </w:r>
                        <w:r>
                          <w:rPr>
                            <w:b/>
                            <w:color w:val="000000"/>
                            <w:sz w:val="24"/>
                            <w:highlight w:val="yellow"/>
                          </w:rPr>
                          <w:t>i.gov.md</w:t>
                        </w:r>
                      </w:hyperlink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 xml:space="preserve"> vor fi aduse la cunoștința fiecărui candidat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/sau la proba interviu.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4FA2" w:rsidRPr="002F7CE8" w:rsidRDefault="0020374F">
      <w:pPr>
        <w:spacing w:before="263"/>
        <w:ind w:left="796"/>
        <w:rPr>
          <w:b/>
          <w:sz w:val="24"/>
        </w:rPr>
      </w:pPr>
      <w:r w:rsidRPr="002F7CE8"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34BC443" wp14:editId="3CB52CC9">
                <wp:simplePos x="0" y="0"/>
                <wp:positionH relativeFrom="page">
                  <wp:posOffset>839469</wp:posOffset>
                </wp:positionH>
                <wp:positionV relativeFrom="paragraph">
                  <wp:posOffset>-583244</wp:posOffset>
                </wp:positionV>
                <wp:extent cx="6408420" cy="667765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6677659"/>
                          <a:chOff x="0" y="0"/>
                          <a:chExt cx="6408420" cy="667765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408420" cy="646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6469380">
                                <a:moveTo>
                                  <a:pt x="6408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6469380"/>
                                </a:lnTo>
                                <a:lnTo>
                                  <a:pt x="6350" y="6469380"/>
                                </a:lnTo>
                                <a:lnTo>
                                  <a:pt x="6350" y="7620"/>
                                </a:lnTo>
                                <a:lnTo>
                                  <a:pt x="6402070" y="7620"/>
                                </a:lnTo>
                                <a:lnTo>
                                  <a:pt x="6402070" y="6469380"/>
                                </a:lnTo>
                                <a:lnTo>
                                  <a:pt x="6408420" y="6469380"/>
                                </a:lnTo>
                                <a:lnTo>
                                  <a:pt x="6408420" y="7620"/>
                                </a:lnTo>
                                <a:lnTo>
                                  <a:pt x="640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3339" y="6476060"/>
                            <a:ext cx="63017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96215">
                                <a:moveTo>
                                  <a:pt x="6301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630"/>
                                </a:lnTo>
                                <a:lnTo>
                                  <a:pt x="6301740" y="195630"/>
                                </a:lnTo>
                                <a:lnTo>
                                  <a:pt x="6301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468998"/>
                            <a:ext cx="640842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208915">
                                <a:moveTo>
                                  <a:pt x="640842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6731"/>
                                </a:lnTo>
                                <a:lnTo>
                                  <a:pt x="0" y="202311"/>
                                </a:lnTo>
                                <a:lnTo>
                                  <a:pt x="0" y="208661"/>
                                </a:lnTo>
                                <a:lnTo>
                                  <a:pt x="6408420" y="208661"/>
                                </a:lnTo>
                                <a:lnTo>
                                  <a:pt x="6408420" y="202311"/>
                                </a:lnTo>
                                <a:lnTo>
                                  <a:pt x="6350" y="202311"/>
                                </a:lnTo>
                                <a:lnTo>
                                  <a:pt x="6350" y="6731"/>
                                </a:lnTo>
                                <a:lnTo>
                                  <a:pt x="6402070" y="6731"/>
                                </a:lnTo>
                                <a:lnTo>
                                  <a:pt x="6402070" y="202057"/>
                                </a:lnTo>
                                <a:lnTo>
                                  <a:pt x="6408420" y="202057"/>
                                </a:lnTo>
                                <a:lnTo>
                                  <a:pt x="640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542F6" id="Group 8" o:spid="_x0000_s1026" style="position:absolute;margin-left:66.1pt;margin-top:-45.9pt;width:504.6pt;height:525.8pt;z-index:-251657728;mso-wrap-distance-left:0;mso-wrap-distance-right:0;mso-position-horizontal-relative:page" coordsize="64084,66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JesQMAAHcPAAAOAAAAZHJzL2Uyb0RvYy54bWzsV9FumzAUfZ+0f0C8r0BoSIKaVFO7VpOq&#10;rlI77dkxJqAB9mwnpH+/axsTklQJ6bpNmsYDGHww1+fcc20uLtdl4awIFzmtpm5w5rsOqTBN8mox&#10;db8+3XwYu46QqEpQQSsydZ+JcC9n799d1CwmA5rRIiHcgUEqEdds6mZSstjzBM5IicQZZaSCzpTy&#10;Ekm45Qsv4aiG0cvCG/h+5NWUJ4xTTISAp9em053p8dOUYPklTQWRTjF1ITapz1yf5+rszS5QvOCI&#10;ZTluwkCviKJEeQUfbYe6RhI5S57vDVXmmFNBU3mGaenRNM0x0XOA2QT+zmxuOV0yPZdFXC9YSxNQ&#10;u8PTq4fF96sH7uTJ1AWhKlSCRPqrzlhRU7NFDIhbzh7ZAzfzg+Ydxd8FdHu7/ep+sQGvU16ql2Ca&#10;zlpz/txyTtbSwfAwOvfH5wOQBkNfFI1G0XBiVMEZSLf3Hs4+HXnTQ7H5sA6vDadmkGFiQ6L4NRIf&#10;M8SI1kYoihoSJxsSTUrpuahPA0ZxqEkVsWjoPJ2h82gSjnXetvNEMV4KeUuoJhut7oQ0aZ3YFsps&#10;C68r2+RgDmWLQttCug7YgrsO2GJuBGBIqveUgqrp1B21MtU2oaj+kq7IE9VIqSRrVbWCQ7AbTFF1&#10;saB9B2X77JXp8QxmFEGiqLxDse221y7MBnYIGYVDM+ZJ4KMBwLwH/qhntF1wrzCsVZRTtvLAsmCv&#10;ho2uCH0iNz58QQtcUEEMmyoRtABtcoAY3fQTtMiTm7woVDIIvphfFdxZIVV+9dHo14GBTa0hVGtO&#10;k2dwUw01eeqKH0vEiesUnyvwK/AqbYPbxtw2uCyuqC7zOg+5kE/rb4gzh0Fz6kqoOPfU2hbF1icQ&#10;vwIYrHqzoh+Xkqa5MpGOzUTU3EAJUXXxD9SSAKZrK7IpJvAEYupdTYZhGEJB0tkyivyoWe3ayhv6&#10;wegcPqIqbzCJBsGwEcdWpa6uli5Y4n5DWbGhQFlpIlFKbCpGk9AW1snRDWY7+Y0H+5SLYDKMwsNA&#10;6DdUaaZOgu8O/FZeuoHjv5f290zW4I1LmnU5CPa8FJzkJZNOUHXHk4neGqG49ZEty8pHA388+Ys+&#10;sqGAj5pIXvSRhfXwUXeR2s3lbcd1keFY03tkoe6HikZhn8EG/iAEmQ8t+kZEICaKDgO7K+fJ8KNh&#10;tHuPHiG32KMsdOk/CQxR+MPRQeK2+TgJvpszb1X/1Gbin6h/+i8F/u70rqr5E1W/j917vffY/C/P&#10;fgIAAP//AwBQSwMEFAAGAAgAAAAhAKQq9QvhAAAADAEAAA8AAABkcnMvZG93bnJldi54bWxMj0Fr&#10;wkAQhe+F/odlhN50s1GLidmISNuTFNRC6W3MjkkwuxuyaxL/fddTe3zMx5vvZZtRN6ynztXWSBCz&#10;CBiZwqralBK+Tu/TFTDn0ShsrCEJd3KwyZ+fMkyVHcyB+qMvWSgxLkUJlfdtyrkrKtLoZrYlE24X&#10;22n0IXYlVx0OoVw3PI6iV66xNuFDhS3tKiqux5uW8DHgsJ2Lt35/vezuP6fl5/dekJQvk3G7BuZp&#10;9H8wPPSDOuTB6WxvRjnWhDyP44BKmCYibHgQYiEWwM4SkmWyAp5n/P+I/BcAAP//AwBQSwECLQAU&#10;AAYACAAAACEAtoM4kv4AAADhAQAAEwAAAAAAAAAAAAAAAAAAAAAAW0NvbnRlbnRfVHlwZXNdLnht&#10;bFBLAQItABQABgAIAAAAIQA4/SH/1gAAAJQBAAALAAAAAAAAAAAAAAAAAC8BAABfcmVscy8ucmVs&#10;c1BLAQItABQABgAIAAAAIQDaUcJesQMAAHcPAAAOAAAAAAAAAAAAAAAAAC4CAABkcnMvZTJvRG9j&#10;LnhtbFBLAQItABQABgAIAAAAIQCkKvUL4QAAAAwBAAAPAAAAAAAAAAAAAAAAAAsGAABkcnMvZG93&#10;bnJldi54bWxQSwUGAAAAAAQABADzAAAAGQcAAAAA&#10;">
                <v:shape id="Graphic 9" o:spid="_x0000_s1027" style="position:absolute;width:64084;height:64693;visibility:visible;mso-wrap-style:square;v-text-anchor:top" coordsize="6408420,6469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B6cMA&#10;AADaAAAADwAAAGRycy9kb3ducmV2LnhtbESPT2vCQBTE7wW/w/IKvdVNLUiNrkEFWz0U0RbPj+wz&#10;Ccm+DdnNH/30bqHgcZiZ3zCLZDCV6KhxhWUFb+MIBHFqdcGZgt+f7esHCOeRNVaWScGVHCTL0dMC&#10;Y217PlJ38pkIEHYxKsi9r2MpXZqTQTe2NXHwLrYx6INsMqkb7APcVHISRVNpsOCwkGNNm5zS8tSa&#10;QDl/tfz5PqSr9e3SldXhe7s/aKVenofVHISnwT/C/+2dVjCDvyvhBs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gB6cMAAADaAAAADwAAAAAAAAAAAAAAAACYAgAAZHJzL2Rv&#10;d25yZXYueG1sUEsFBgAAAAAEAAQA9QAAAIgDAAAAAA==&#10;" path="m6408420,l,,,7620,,6469380r6350,l6350,7620r6395720,l6402070,6469380r6350,l6408420,7620r,-7620xe" fillcolor="black" stroked="f">
                  <v:path arrowok="t"/>
                </v:shape>
                <v:shape id="Graphic 10" o:spid="_x0000_s1028" style="position:absolute;left:533;top:64760;width:63017;height:1962;visibility:visible;mso-wrap-style:square;v-text-anchor:top" coordsize="6301740,196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yc8UA&#10;AADbAAAADwAAAGRycy9kb3ducmV2LnhtbESPT2sCQQzF74LfYYjgTWfbg9ito0ipKB4E/4A9hp24&#10;s7iTWXZG3fbTm4PQW8J7ee+X2aLztbpTG6vABt7GGSjiItiKSwOn42o0BRUTssU6MBn4pQiLeb83&#10;w9yGB+/pfkilkhCOORpwKTW51rFw5DGOQ0Ms2iW0HpOsbaltiw8J97V+z7KJ9lixNDhs6MtRcT3c&#10;vIGV/qP1xU93t496u9m77Xn38702Zjjolp+gEnXp3/y63ljBF3r5RQb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DJzxQAAANsAAAAPAAAAAAAAAAAAAAAAAJgCAABkcnMv&#10;ZG93bnJldi54bWxQSwUGAAAAAAQABAD1AAAAigMAAAAA&#10;" path="m6301740,l,,,195630r6301740,l6301740,xe" fillcolor="aqua" stroked="f">
                  <v:path arrowok="t"/>
                </v:shape>
                <v:shape id="Graphic 11" o:spid="_x0000_s1029" style="position:absolute;top:64689;width:64084;height:2090;visibility:visible;mso-wrap-style:square;v-text-anchor:top" coordsize="6408420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+XsIA&#10;AADbAAAADwAAAGRycy9kb3ducmV2LnhtbERPTWvCQBC9F/oflin0VjexICW6SlAsFb1URa9Ddpqk&#10;ZmfT3a1Gf70rCN7m8T5nNOlMI47kfG1ZQdpLQBAXVtdcKthu5m8fIHxA1thYJgVn8jAZPz+NMNP2&#10;xN90XIdSxBD2GSqoQmgzKX1RkUHfsy1x5H6sMxgidKXUDk8x3DSynyQDabDm2FBhS9OKisP63yjY&#10;z/NF3spZ6nY+vP9elsXf58or9frS5UMQgbrwEN/dXzrOT+H2SzxAj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H5ewgAAANsAAAAPAAAAAAAAAAAAAAAAAJgCAABkcnMvZG93&#10;bnJldi54bWxQSwUGAAAAAAQABAD1AAAAhwMAAAAA&#10;" path="m6408420,r-6350,l6402070,381,,381,,6731,,202311r,6350l6408420,208661r,-6350l6350,202311r,-195580l6402070,6731r,195326l6408420,202057,640842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2F7CE8">
        <w:rPr>
          <w:b/>
          <w:sz w:val="24"/>
          <w:u w:val="thick" w:color="FF0000"/>
        </w:rPr>
        <w:t>Date</w:t>
      </w:r>
      <w:r w:rsidRPr="002F7CE8">
        <w:rPr>
          <w:b/>
          <w:spacing w:val="-5"/>
          <w:sz w:val="24"/>
          <w:u w:val="thick" w:color="FF0000"/>
        </w:rPr>
        <w:t xml:space="preserve"> </w:t>
      </w:r>
      <w:r w:rsidRPr="002F7CE8">
        <w:rPr>
          <w:b/>
          <w:sz w:val="24"/>
          <w:u w:val="thick" w:color="FF0000"/>
        </w:rPr>
        <w:t>de</w:t>
      </w:r>
      <w:r w:rsidRPr="002F7CE8">
        <w:rPr>
          <w:b/>
          <w:spacing w:val="-2"/>
          <w:sz w:val="24"/>
          <w:u w:val="thick" w:color="FF0000"/>
        </w:rPr>
        <w:t xml:space="preserve"> contact:</w:t>
      </w:r>
    </w:p>
    <w:p w:rsidR="00474FA2" w:rsidRDefault="00474FA2">
      <w:pPr>
        <w:pStyle w:val="a3"/>
        <w:spacing w:before="14"/>
        <w:rPr>
          <w:b/>
        </w:rPr>
      </w:pPr>
    </w:p>
    <w:p w:rsidR="002F7CE8" w:rsidRDefault="002F7CE8">
      <w:pPr>
        <w:pStyle w:val="a3"/>
        <w:spacing w:line="237" w:lineRule="auto"/>
        <w:ind w:left="100" w:firstLine="719"/>
      </w:pPr>
      <w:r>
        <w:t>Poiană Ion</w:t>
      </w:r>
      <w:r w:rsidR="0020374F">
        <w:t>,</w:t>
      </w:r>
      <w:r w:rsidR="0020374F">
        <w:rPr>
          <w:spacing w:val="-4"/>
        </w:rPr>
        <w:t xml:space="preserve"> </w:t>
      </w:r>
      <w:r>
        <w:t>Secția</w:t>
      </w:r>
      <w:r w:rsidR="0020374F">
        <w:rPr>
          <w:spacing w:val="-2"/>
        </w:rPr>
        <w:t xml:space="preserve"> </w:t>
      </w:r>
      <w:r w:rsidR="0020374F">
        <w:t>administrare</w:t>
      </w:r>
      <w:r w:rsidR="0020374F">
        <w:rPr>
          <w:spacing w:val="-5"/>
        </w:rPr>
        <w:t xml:space="preserve"> </w:t>
      </w:r>
      <w:r w:rsidR="0020374F">
        <w:t>și</w:t>
      </w:r>
      <w:r w:rsidR="0020374F">
        <w:rPr>
          <w:spacing w:val="-4"/>
        </w:rPr>
        <w:t xml:space="preserve"> </w:t>
      </w:r>
      <w:r w:rsidR="0020374F">
        <w:t>politici</w:t>
      </w:r>
      <w:r w:rsidR="0020374F">
        <w:rPr>
          <w:spacing w:val="-4"/>
        </w:rPr>
        <w:t xml:space="preserve"> </w:t>
      </w:r>
      <w:r w:rsidR="0020374F">
        <w:t>de</w:t>
      </w:r>
      <w:r w:rsidR="0020374F">
        <w:rPr>
          <w:spacing w:val="-4"/>
        </w:rPr>
        <w:t xml:space="preserve"> </w:t>
      </w:r>
      <w:r w:rsidR="0020374F">
        <w:t>personal</w:t>
      </w:r>
      <w:r w:rsidR="0020374F">
        <w:rPr>
          <w:spacing w:val="-4"/>
        </w:rPr>
        <w:t xml:space="preserve"> </w:t>
      </w:r>
      <w:r w:rsidR="0020374F">
        <w:t>a</w:t>
      </w:r>
      <w:r w:rsidR="0020374F">
        <w:rPr>
          <w:spacing w:val="-4"/>
        </w:rPr>
        <w:t xml:space="preserve"> </w:t>
      </w:r>
      <w:r w:rsidR="0020374F">
        <w:t xml:space="preserve">Direcției management și </w:t>
      </w:r>
    </w:p>
    <w:p w:rsidR="00474FA2" w:rsidRDefault="0020374F">
      <w:pPr>
        <w:pStyle w:val="a3"/>
        <w:spacing w:line="237" w:lineRule="auto"/>
        <w:ind w:left="100" w:firstLine="719"/>
      </w:pPr>
      <w:r>
        <w:t>politici de resurse umane a MAI.</w:t>
      </w:r>
    </w:p>
    <w:p w:rsidR="00474FA2" w:rsidRDefault="0020374F">
      <w:pPr>
        <w:pStyle w:val="a3"/>
        <w:spacing w:before="11"/>
        <w:ind w:left="820"/>
      </w:pPr>
      <w:r>
        <w:t>tel:</w:t>
      </w:r>
      <w:r>
        <w:rPr>
          <w:spacing w:val="-1"/>
        </w:rPr>
        <w:t xml:space="preserve"> </w:t>
      </w:r>
      <w:r>
        <w:t>(022)</w:t>
      </w:r>
      <w:r>
        <w:rPr>
          <w:spacing w:val="-1"/>
        </w:rPr>
        <w:t xml:space="preserve"> </w:t>
      </w:r>
      <w:r>
        <w:t>255-</w:t>
      </w:r>
      <w:r w:rsidR="002F7CE8">
        <w:rPr>
          <w:spacing w:val="-5"/>
        </w:rPr>
        <w:t>753</w:t>
      </w:r>
    </w:p>
    <w:p w:rsidR="00474FA2" w:rsidRDefault="00474FA2">
      <w:pPr>
        <w:pStyle w:val="a3"/>
        <w:spacing w:before="17"/>
      </w:pPr>
    </w:p>
    <w:p w:rsidR="00474FA2" w:rsidRDefault="0020374F">
      <w:pPr>
        <w:pStyle w:val="a3"/>
        <w:spacing w:line="247" w:lineRule="auto"/>
        <w:ind w:left="820" w:right="488"/>
      </w:pPr>
      <w:r>
        <w:t>Ina</w:t>
      </w:r>
      <w:r>
        <w:rPr>
          <w:spacing w:val="-4"/>
        </w:rPr>
        <w:t xml:space="preserve"> </w:t>
      </w:r>
      <w:proofErr w:type="spellStart"/>
      <w:r>
        <w:t>Bogatîi</w:t>
      </w:r>
      <w:proofErr w:type="spellEnd"/>
      <w:r>
        <w:t>,</w:t>
      </w:r>
      <w:r>
        <w:rPr>
          <w:spacing w:val="-3"/>
        </w:rPr>
        <w:t xml:space="preserve"> </w:t>
      </w:r>
      <w:r>
        <w:t>șef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Direcției</w:t>
      </w:r>
      <w:r>
        <w:rPr>
          <w:spacing w:val="-3"/>
        </w:rPr>
        <w:t xml:space="preserve"> </w:t>
      </w:r>
      <w:r>
        <w:t>coordonare</w:t>
      </w:r>
      <w:r>
        <w:rPr>
          <w:spacing w:val="-5"/>
        </w:rPr>
        <w:t xml:space="preserve"> </w:t>
      </w:r>
      <w:r>
        <w:t>asistență</w:t>
      </w:r>
      <w:r>
        <w:rPr>
          <w:spacing w:val="-2"/>
        </w:rPr>
        <w:t xml:space="preserve"> </w:t>
      </w:r>
      <w:r>
        <w:t>externă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managementul</w:t>
      </w:r>
      <w:r>
        <w:rPr>
          <w:spacing w:val="-3"/>
        </w:rPr>
        <w:t xml:space="preserve"> </w:t>
      </w:r>
      <w:r>
        <w:t>proiectelor a</w:t>
      </w:r>
      <w:r>
        <w:rPr>
          <w:spacing w:val="-4"/>
        </w:rPr>
        <w:t xml:space="preserve"> </w:t>
      </w:r>
      <w:r>
        <w:t>MAI tel: (022) 255-448</w:t>
      </w:r>
    </w:p>
    <w:p w:rsidR="00474FA2" w:rsidRDefault="0020374F">
      <w:pPr>
        <w:pStyle w:val="1"/>
        <w:tabs>
          <w:tab w:val="left" w:pos="765"/>
          <w:tab w:val="left" w:pos="9612"/>
        </w:tabs>
        <w:spacing w:before="87"/>
        <w:ind w:left="201"/>
      </w:pPr>
      <w:r>
        <w:rPr>
          <w:color w:val="000000"/>
          <w:shd w:val="clear" w:color="auto" w:fill="A1E7FF"/>
        </w:rPr>
        <w:tab/>
      </w:r>
      <w:r>
        <w:rPr>
          <w:color w:val="000000"/>
          <w:spacing w:val="-2"/>
          <w:shd w:val="clear" w:color="auto" w:fill="A1E7FF"/>
        </w:rPr>
        <w:t>Bibliografie:</w:t>
      </w:r>
      <w:r>
        <w:rPr>
          <w:color w:val="000000"/>
          <w:shd w:val="clear" w:color="auto" w:fill="A1E7FF"/>
        </w:rPr>
        <w:tab/>
      </w:r>
    </w:p>
    <w:p w:rsidR="00474FA2" w:rsidRDefault="0020374F">
      <w:pPr>
        <w:pStyle w:val="a4"/>
        <w:numPr>
          <w:ilvl w:val="0"/>
          <w:numId w:val="1"/>
        </w:numPr>
        <w:tabs>
          <w:tab w:val="left" w:pos="949"/>
        </w:tabs>
        <w:spacing w:before="269"/>
        <w:ind w:left="949" w:hanging="280"/>
        <w:rPr>
          <w:sz w:val="24"/>
        </w:rPr>
      </w:pPr>
      <w:r>
        <w:rPr>
          <w:sz w:val="24"/>
        </w:rPr>
        <w:t>Codul</w:t>
      </w:r>
      <w:r>
        <w:rPr>
          <w:spacing w:val="-4"/>
          <w:sz w:val="24"/>
        </w:rPr>
        <w:t xml:space="preserve"> </w:t>
      </w:r>
      <w:r>
        <w:rPr>
          <w:sz w:val="24"/>
        </w:rPr>
        <w:t>muncii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Republicii</w:t>
      </w:r>
      <w:r>
        <w:rPr>
          <w:spacing w:val="-2"/>
          <w:sz w:val="24"/>
        </w:rPr>
        <w:t xml:space="preserve"> Moldova;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949"/>
        </w:tabs>
        <w:ind w:left="949" w:hanging="280"/>
        <w:rPr>
          <w:sz w:val="24"/>
        </w:rPr>
      </w:pPr>
      <w:r>
        <w:rPr>
          <w:sz w:val="24"/>
        </w:rPr>
        <w:t>Legea</w:t>
      </w:r>
      <w:r>
        <w:rPr>
          <w:spacing w:val="-6"/>
          <w:sz w:val="24"/>
        </w:rPr>
        <w:t xml:space="preserve"> </w:t>
      </w:r>
      <w:r>
        <w:rPr>
          <w:sz w:val="24"/>
        </w:rPr>
        <w:t>nr.158/2008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funcția</w:t>
      </w:r>
      <w:r>
        <w:rPr>
          <w:spacing w:val="-5"/>
          <w:sz w:val="24"/>
        </w:rPr>
        <w:t xml:space="preserve"> </w:t>
      </w:r>
      <w:r>
        <w:rPr>
          <w:sz w:val="24"/>
        </w:rPr>
        <w:t>publică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statutul funcționarului</w:t>
      </w:r>
      <w:r>
        <w:rPr>
          <w:spacing w:val="-2"/>
          <w:sz w:val="24"/>
        </w:rPr>
        <w:t xml:space="preserve"> public;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949"/>
        </w:tabs>
        <w:ind w:left="949" w:hanging="280"/>
        <w:rPr>
          <w:sz w:val="24"/>
        </w:rPr>
      </w:pPr>
      <w:r>
        <w:rPr>
          <w:sz w:val="24"/>
        </w:rPr>
        <w:t>Legea</w:t>
      </w:r>
      <w:r>
        <w:rPr>
          <w:spacing w:val="-6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25/2008 privind Codul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conduită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funcționarului </w:t>
      </w:r>
      <w:r>
        <w:rPr>
          <w:spacing w:val="-2"/>
          <w:sz w:val="24"/>
        </w:rPr>
        <w:t>public;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949"/>
        </w:tabs>
        <w:ind w:left="949" w:hanging="280"/>
        <w:rPr>
          <w:sz w:val="24"/>
        </w:rPr>
      </w:pPr>
      <w:r>
        <w:rPr>
          <w:sz w:val="24"/>
        </w:rPr>
        <w:t>Legea</w:t>
      </w:r>
      <w:r>
        <w:rPr>
          <w:spacing w:val="-7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133/2016 privind</w:t>
      </w:r>
      <w:r>
        <w:rPr>
          <w:spacing w:val="-2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intereselor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949"/>
        </w:tabs>
        <w:ind w:left="949" w:hanging="280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82/2017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integrității;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949"/>
        </w:tabs>
        <w:ind w:left="949" w:hanging="280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245/2008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secretul 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949"/>
        </w:tabs>
        <w:spacing w:before="2" w:line="275" w:lineRule="exact"/>
        <w:ind w:left="949" w:hanging="280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982/2000 privind</w:t>
      </w:r>
      <w:r>
        <w:rPr>
          <w:spacing w:val="-1"/>
          <w:sz w:val="24"/>
        </w:rPr>
        <w:t xml:space="preserve"> </w:t>
      </w:r>
      <w:r>
        <w:rPr>
          <w:sz w:val="24"/>
        </w:rPr>
        <w:t>accesul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informații;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949"/>
        </w:tabs>
        <w:spacing w:line="275" w:lineRule="exact"/>
        <w:ind w:left="949" w:hanging="280"/>
        <w:rPr>
          <w:sz w:val="24"/>
        </w:rPr>
      </w:pPr>
      <w:r>
        <w:rPr>
          <w:sz w:val="24"/>
        </w:rPr>
        <w:t>Legea</w:t>
      </w:r>
      <w:r>
        <w:rPr>
          <w:spacing w:val="-6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91/2014 privind</w:t>
      </w:r>
      <w:r>
        <w:rPr>
          <w:spacing w:val="-1"/>
          <w:sz w:val="24"/>
        </w:rPr>
        <w:t xml:space="preserve"> </w:t>
      </w:r>
      <w:r>
        <w:rPr>
          <w:sz w:val="24"/>
        </w:rPr>
        <w:t>semnătura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electronică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documentul </w:t>
      </w:r>
      <w:r>
        <w:rPr>
          <w:spacing w:val="-2"/>
          <w:sz w:val="24"/>
        </w:rPr>
        <w:t>electronic;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949"/>
        </w:tabs>
        <w:ind w:left="949" w:hanging="280"/>
        <w:rPr>
          <w:sz w:val="24"/>
        </w:rPr>
      </w:pPr>
      <w:r>
        <w:rPr>
          <w:sz w:val="24"/>
        </w:rPr>
        <w:t>Legea</w:t>
      </w:r>
      <w:r>
        <w:rPr>
          <w:spacing w:val="-7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133/08.07.2011 privind</w:t>
      </w:r>
      <w:r>
        <w:rPr>
          <w:spacing w:val="-1"/>
          <w:sz w:val="24"/>
        </w:rPr>
        <w:t xml:space="preserve"> </w:t>
      </w:r>
      <w:r>
        <w:rPr>
          <w:sz w:val="24"/>
        </w:rPr>
        <w:t>protecția</w:t>
      </w:r>
      <w:r>
        <w:rPr>
          <w:spacing w:val="-4"/>
          <w:sz w:val="24"/>
        </w:rPr>
        <w:t xml:space="preserve"> </w:t>
      </w:r>
      <w:r>
        <w:rPr>
          <w:sz w:val="24"/>
        </w:rPr>
        <w:t>datelor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caracter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personal;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1028"/>
        </w:tabs>
        <w:spacing w:before="1"/>
        <w:ind w:left="1028" w:hanging="359"/>
        <w:rPr>
          <w:sz w:val="24"/>
        </w:rPr>
      </w:pPr>
      <w:r>
        <w:rPr>
          <w:sz w:val="24"/>
        </w:rPr>
        <w:t>Legea</w:t>
      </w:r>
      <w:r>
        <w:rPr>
          <w:spacing w:val="-6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270/2018 privind</w:t>
      </w:r>
      <w:r>
        <w:rPr>
          <w:spacing w:val="-4"/>
          <w:sz w:val="24"/>
        </w:rPr>
        <w:t xml:space="preserve"> </w:t>
      </w:r>
      <w:r>
        <w:rPr>
          <w:sz w:val="24"/>
        </w:rPr>
        <w:t>sistemul</w:t>
      </w:r>
      <w:r>
        <w:rPr>
          <w:spacing w:val="-1"/>
          <w:sz w:val="24"/>
        </w:rPr>
        <w:t xml:space="preserve"> </w:t>
      </w:r>
      <w:r>
        <w:rPr>
          <w:sz w:val="24"/>
        </w:rPr>
        <w:t>unitar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salarizare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sectorul</w:t>
      </w:r>
      <w:r>
        <w:rPr>
          <w:spacing w:val="-2"/>
          <w:sz w:val="24"/>
        </w:rPr>
        <w:t xml:space="preserve"> bugetar;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1028"/>
        </w:tabs>
        <w:ind w:left="1028" w:hanging="359"/>
        <w:rPr>
          <w:sz w:val="24"/>
        </w:rPr>
      </w:pPr>
      <w:r>
        <w:rPr>
          <w:sz w:val="24"/>
        </w:rPr>
        <w:t>Legii</w:t>
      </w:r>
      <w:r>
        <w:rPr>
          <w:spacing w:val="-2"/>
          <w:sz w:val="24"/>
        </w:rPr>
        <w:t xml:space="preserve"> </w:t>
      </w:r>
      <w:r>
        <w:rPr>
          <w:sz w:val="24"/>
        </w:rPr>
        <w:t>nr.288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16.12.2016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 funcționarul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cadrul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MAI;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1029"/>
        </w:tabs>
        <w:ind w:left="1029" w:right="848" w:hanging="360"/>
        <w:rPr>
          <w:sz w:val="24"/>
        </w:rPr>
      </w:pPr>
      <w:r>
        <w:rPr>
          <w:sz w:val="24"/>
        </w:rPr>
        <w:t>Hotărârea</w:t>
      </w:r>
      <w:r>
        <w:rPr>
          <w:spacing w:val="-5"/>
          <w:sz w:val="24"/>
        </w:rPr>
        <w:t xml:space="preserve"> </w:t>
      </w:r>
      <w:r>
        <w:rPr>
          <w:sz w:val="24"/>
        </w:rPr>
        <w:t>Guvernului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4"/>
          <w:sz w:val="24"/>
        </w:rPr>
        <w:t xml:space="preserve"> </w:t>
      </w:r>
      <w:r>
        <w:rPr>
          <w:sz w:val="24"/>
        </w:rPr>
        <w:t>693/2017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privire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organizarea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funcţionarea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Ministerului Afacerilo</w:t>
      </w:r>
      <w:r>
        <w:rPr>
          <w:sz w:val="24"/>
        </w:rPr>
        <w:t>r Interne;</w:t>
      </w:r>
    </w:p>
    <w:p w:rsidR="00474FA2" w:rsidRDefault="0020374F">
      <w:pPr>
        <w:pStyle w:val="a4"/>
        <w:numPr>
          <w:ilvl w:val="0"/>
          <w:numId w:val="1"/>
        </w:numPr>
        <w:tabs>
          <w:tab w:val="left" w:pos="1029"/>
        </w:tabs>
        <w:ind w:left="1029" w:right="1059" w:hanging="360"/>
        <w:rPr>
          <w:sz w:val="24"/>
        </w:rPr>
      </w:pPr>
      <w:r>
        <w:rPr>
          <w:sz w:val="24"/>
        </w:rPr>
        <w:t>Hotărârea</w:t>
      </w:r>
      <w:r>
        <w:rPr>
          <w:spacing w:val="-5"/>
          <w:sz w:val="24"/>
        </w:rPr>
        <w:t xml:space="preserve"> </w:t>
      </w:r>
      <w:r>
        <w:rPr>
          <w:sz w:val="24"/>
        </w:rPr>
        <w:t>Guvernului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4"/>
          <w:sz w:val="24"/>
        </w:rPr>
        <w:t xml:space="preserve"> </w:t>
      </w:r>
      <w:r>
        <w:rPr>
          <w:sz w:val="24"/>
        </w:rPr>
        <w:t>377/2018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privire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reglementarea</w:t>
      </w:r>
      <w:r>
        <w:rPr>
          <w:spacing w:val="-5"/>
          <w:sz w:val="24"/>
        </w:rPr>
        <w:t xml:space="preserve"> </w:t>
      </w:r>
      <w:r>
        <w:rPr>
          <w:sz w:val="24"/>
        </w:rPr>
        <w:t>cadrului</w:t>
      </w:r>
      <w:r>
        <w:rPr>
          <w:spacing w:val="-4"/>
          <w:sz w:val="24"/>
        </w:rPr>
        <w:t xml:space="preserve"> </w:t>
      </w:r>
      <w:r>
        <w:rPr>
          <w:sz w:val="24"/>
        </w:rPr>
        <w:t>instituțional</w:t>
      </w:r>
      <w:r>
        <w:rPr>
          <w:spacing w:val="-4"/>
          <w:sz w:val="24"/>
        </w:rPr>
        <w:t xml:space="preserve"> </w:t>
      </w:r>
      <w:r>
        <w:rPr>
          <w:sz w:val="24"/>
        </w:rPr>
        <w:t>și mecanismului de coordonare și management al asistenței externe.</w:t>
      </w:r>
    </w:p>
    <w:p w:rsidR="002F7CE8" w:rsidRPr="002F7CE8" w:rsidRDefault="002F7CE8" w:rsidP="002F7CE8">
      <w:pPr>
        <w:ind w:left="284"/>
        <w:rPr>
          <w:sz w:val="28"/>
          <w:szCs w:val="28"/>
        </w:rPr>
      </w:pPr>
      <w:r>
        <w:rPr>
          <w:sz w:val="24"/>
        </w:rPr>
        <w:t>Hotărârea</w:t>
      </w:r>
      <w:r>
        <w:rPr>
          <w:spacing w:val="-5"/>
          <w:sz w:val="24"/>
        </w:rPr>
        <w:t xml:space="preserve"> </w:t>
      </w:r>
      <w:r>
        <w:rPr>
          <w:sz w:val="24"/>
        </w:rPr>
        <w:t>Guvernului</w:t>
      </w:r>
      <w:r>
        <w:rPr>
          <w:sz w:val="24"/>
        </w:rPr>
        <w:t xml:space="preserve"> nr.246//2010</w:t>
      </w:r>
      <w:r w:rsidRPr="002F7CE8">
        <w:rPr>
          <w:sz w:val="24"/>
          <w:szCs w:val="24"/>
        </w:rPr>
        <w:t xml:space="preserve"> </w:t>
      </w:r>
      <w:hyperlink r:id="rId7" w:tgtFrame="_blank" w:history="1">
        <w:r w:rsidRPr="002F7CE8">
          <w:rPr>
            <w:rStyle w:val="a5"/>
            <w:color w:val="000000" w:themeColor="text1"/>
            <w:sz w:val="24"/>
            <w:szCs w:val="24"/>
            <w:u w:val="none"/>
          </w:rPr>
          <w:t xml:space="preserve">cu privire la modul de aplicare a </w:t>
        </w:r>
        <w:proofErr w:type="spellStart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>facilităţilor</w:t>
        </w:r>
        <w:proofErr w:type="spellEnd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 xml:space="preserve"> fiscale </w:t>
        </w:r>
        <w:proofErr w:type="spellStart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>şi</w:t>
        </w:r>
        <w:proofErr w:type="spellEnd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 xml:space="preserve"> vamale</w:t>
        </w:r>
        <w:r w:rsidRPr="002F7CE8">
          <w:rPr>
            <w:rStyle w:val="a5"/>
            <w:color w:val="000000" w:themeColor="text1"/>
            <w:sz w:val="24"/>
            <w:szCs w:val="24"/>
            <w:u w:val="none"/>
          </w:rPr>
          <w:t xml:space="preserve"> aferente realizării proiectelor de </w:t>
        </w:r>
        <w:proofErr w:type="spellStart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>asistenţă</w:t>
        </w:r>
        <w:proofErr w:type="spellEnd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 xml:space="preserve"> tehnică </w:t>
        </w:r>
        <w:proofErr w:type="spellStart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>şi</w:t>
        </w:r>
        <w:proofErr w:type="spellEnd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>investiţională</w:t>
        </w:r>
        <w:proofErr w:type="spellEnd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 xml:space="preserve"> în derulare, care cad sub </w:t>
        </w:r>
        <w:proofErr w:type="spellStart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>incidenţa</w:t>
        </w:r>
        <w:proofErr w:type="spellEnd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 xml:space="preserve"> tratatelor </w:t>
        </w:r>
        <w:proofErr w:type="spellStart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>internaţionale</w:t>
        </w:r>
        <w:proofErr w:type="spellEnd"/>
        <w:r w:rsidRPr="002F7CE8">
          <w:rPr>
            <w:rStyle w:val="a5"/>
            <w:color w:val="000000" w:themeColor="text1"/>
            <w:sz w:val="24"/>
            <w:szCs w:val="24"/>
            <w:u w:val="none"/>
          </w:rPr>
          <w:t xml:space="preserve"> la care Republica Moldova este parte</w:t>
        </w:r>
      </w:hyperlink>
      <w:r>
        <w:rPr>
          <w:color w:val="000000" w:themeColor="text1"/>
          <w:sz w:val="24"/>
          <w:szCs w:val="24"/>
        </w:rPr>
        <w:t>.</w:t>
      </w:r>
    </w:p>
    <w:sectPr w:rsidR="002F7CE8" w:rsidRPr="002F7CE8">
      <w:pgSz w:w="12240" w:h="15840"/>
      <w:pgMar w:top="1260" w:right="5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343"/>
    <w:multiLevelType w:val="hybridMultilevel"/>
    <w:tmpl w:val="7CA67016"/>
    <w:lvl w:ilvl="0" w:tplc="9148E3EE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o-RO" w:eastAsia="en-US" w:bidi="ar-SA"/>
      </w:rPr>
    </w:lvl>
    <w:lvl w:ilvl="1" w:tplc="C92C3632">
      <w:numFmt w:val="bullet"/>
      <w:lvlText w:val="•"/>
      <w:lvlJc w:val="left"/>
      <w:pPr>
        <w:ind w:left="1746" w:hanging="142"/>
      </w:pPr>
      <w:rPr>
        <w:rFonts w:hint="default"/>
        <w:lang w:val="ro-RO" w:eastAsia="en-US" w:bidi="ar-SA"/>
      </w:rPr>
    </w:lvl>
    <w:lvl w:ilvl="2" w:tplc="6BEC9DB8">
      <w:numFmt w:val="bullet"/>
      <w:lvlText w:val="•"/>
      <w:lvlJc w:val="left"/>
      <w:pPr>
        <w:ind w:left="2712" w:hanging="142"/>
      </w:pPr>
      <w:rPr>
        <w:rFonts w:hint="default"/>
        <w:lang w:val="ro-RO" w:eastAsia="en-US" w:bidi="ar-SA"/>
      </w:rPr>
    </w:lvl>
    <w:lvl w:ilvl="3" w:tplc="4D08B6D2">
      <w:numFmt w:val="bullet"/>
      <w:lvlText w:val="•"/>
      <w:lvlJc w:val="left"/>
      <w:pPr>
        <w:ind w:left="3678" w:hanging="142"/>
      </w:pPr>
      <w:rPr>
        <w:rFonts w:hint="default"/>
        <w:lang w:val="ro-RO" w:eastAsia="en-US" w:bidi="ar-SA"/>
      </w:rPr>
    </w:lvl>
    <w:lvl w:ilvl="4" w:tplc="4148C99C">
      <w:numFmt w:val="bullet"/>
      <w:lvlText w:val="•"/>
      <w:lvlJc w:val="left"/>
      <w:pPr>
        <w:ind w:left="4644" w:hanging="142"/>
      </w:pPr>
      <w:rPr>
        <w:rFonts w:hint="default"/>
        <w:lang w:val="ro-RO" w:eastAsia="en-US" w:bidi="ar-SA"/>
      </w:rPr>
    </w:lvl>
    <w:lvl w:ilvl="5" w:tplc="E0ACC330">
      <w:numFmt w:val="bullet"/>
      <w:lvlText w:val="•"/>
      <w:lvlJc w:val="left"/>
      <w:pPr>
        <w:ind w:left="5610" w:hanging="142"/>
      </w:pPr>
      <w:rPr>
        <w:rFonts w:hint="default"/>
        <w:lang w:val="ro-RO" w:eastAsia="en-US" w:bidi="ar-SA"/>
      </w:rPr>
    </w:lvl>
    <w:lvl w:ilvl="6" w:tplc="95008AA0">
      <w:numFmt w:val="bullet"/>
      <w:lvlText w:val="•"/>
      <w:lvlJc w:val="left"/>
      <w:pPr>
        <w:ind w:left="6576" w:hanging="142"/>
      </w:pPr>
      <w:rPr>
        <w:rFonts w:hint="default"/>
        <w:lang w:val="ro-RO" w:eastAsia="en-US" w:bidi="ar-SA"/>
      </w:rPr>
    </w:lvl>
    <w:lvl w:ilvl="7" w:tplc="947A8070">
      <w:numFmt w:val="bullet"/>
      <w:lvlText w:val="•"/>
      <w:lvlJc w:val="left"/>
      <w:pPr>
        <w:ind w:left="7542" w:hanging="142"/>
      </w:pPr>
      <w:rPr>
        <w:rFonts w:hint="default"/>
        <w:lang w:val="ro-RO" w:eastAsia="en-US" w:bidi="ar-SA"/>
      </w:rPr>
    </w:lvl>
    <w:lvl w:ilvl="8" w:tplc="A740CECA">
      <w:numFmt w:val="bullet"/>
      <w:lvlText w:val="•"/>
      <w:lvlJc w:val="left"/>
      <w:pPr>
        <w:ind w:left="8508" w:hanging="142"/>
      </w:pPr>
      <w:rPr>
        <w:rFonts w:hint="default"/>
        <w:lang w:val="ro-RO" w:eastAsia="en-US" w:bidi="ar-SA"/>
      </w:rPr>
    </w:lvl>
  </w:abstractNum>
  <w:abstractNum w:abstractNumId="1">
    <w:nsid w:val="39971E61"/>
    <w:multiLevelType w:val="hybridMultilevel"/>
    <w:tmpl w:val="478877FE"/>
    <w:lvl w:ilvl="0" w:tplc="EFB0DD94">
      <w:numFmt w:val="bullet"/>
      <w:lvlText w:val="-"/>
      <w:lvlJc w:val="left"/>
      <w:pPr>
        <w:ind w:left="7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o-RO" w:eastAsia="en-US" w:bidi="ar-SA"/>
      </w:rPr>
    </w:lvl>
    <w:lvl w:ilvl="1" w:tplc="F4C4CECE">
      <w:numFmt w:val="bullet"/>
      <w:lvlText w:val="•"/>
      <w:lvlJc w:val="left"/>
      <w:pPr>
        <w:ind w:left="1728" w:hanging="152"/>
      </w:pPr>
      <w:rPr>
        <w:rFonts w:hint="default"/>
        <w:lang w:val="ro-RO" w:eastAsia="en-US" w:bidi="ar-SA"/>
      </w:rPr>
    </w:lvl>
    <w:lvl w:ilvl="2" w:tplc="578027D8">
      <w:numFmt w:val="bullet"/>
      <w:lvlText w:val="•"/>
      <w:lvlJc w:val="left"/>
      <w:pPr>
        <w:ind w:left="2696" w:hanging="152"/>
      </w:pPr>
      <w:rPr>
        <w:rFonts w:hint="default"/>
        <w:lang w:val="ro-RO" w:eastAsia="en-US" w:bidi="ar-SA"/>
      </w:rPr>
    </w:lvl>
    <w:lvl w:ilvl="3" w:tplc="FB2453F2">
      <w:numFmt w:val="bullet"/>
      <w:lvlText w:val="•"/>
      <w:lvlJc w:val="left"/>
      <w:pPr>
        <w:ind w:left="3664" w:hanging="152"/>
      </w:pPr>
      <w:rPr>
        <w:rFonts w:hint="default"/>
        <w:lang w:val="ro-RO" w:eastAsia="en-US" w:bidi="ar-SA"/>
      </w:rPr>
    </w:lvl>
    <w:lvl w:ilvl="4" w:tplc="F184FC3E">
      <w:numFmt w:val="bullet"/>
      <w:lvlText w:val="•"/>
      <w:lvlJc w:val="left"/>
      <w:pPr>
        <w:ind w:left="4632" w:hanging="152"/>
      </w:pPr>
      <w:rPr>
        <w:rFonts w:hint="default"/>
        <w:lang w:val="ro-RO" w:eastAsia="en-US" w:bidi="ar-SA"/>
      </w:rPr>
    </w:lvl>
    <w:lvl w:ilvl="5" w:tplc="78DCF2C8">
      <w:numFmt w:val="bullet"/>
      <w:lvlText w:val="•"/>
      <w:lvlJc w:val="left"/>
      <w:pPr>
        <w:ind w:left="5600" w:hanging="152"/>
      </w:pPr>
      <w:rPr>
        <w:rFonts w:hint="default"/>
        <w:lang w:val="ro-RO" w:eastAsia="en-US" w:bidi="ar-SA"/>
      </w:rPr>
    </w:lvl>
    <w:lvl w:ilvl="6" w:tplc="724A2034">
      <w:numFmt w:val="bullet"/>
      <w:lvlText w:val="•"/>
      <w:lvlJc w:val="left"/>
      <w:pPr>
        <w:ind w:left="6568" w:hanging="152"/>
      </w:pPr>
      <w:rPr>
        <w:rFonts w:hint="default"/>
        <w:lang w:val="ro-RO" w:eastAsia="en-US" w:bidi="ar-SA"/>
      </w:rPr>
    </w:lvl>
    <w:lvl w:ilvl="7" w:tplc="EB0600F6">
      <w:numFmt w:val="bullet"/>
      <w:lvlText w:val="•"/>
      <w:lvlJc w:val="left"/>
      <w:pPr>
        <w:ind w:left="7536" w:hanging="152"/>
      </w:pPr>
      <w:rPr>
        <w:rFonts w:hint="default"/>
        <w:lang w:val="ro-RO" w:eastAsia="en-US" w:bidi="ar-SA"/>
      </w:rPr>
    </w:lvl>
    <w:lvl w:ilvl="8" w:tplc="22BC0A2C">
      <w:numFmt w:val="bullet"/>
      <w:lvlText w:val="•"/>
      <w:lvlJc w:val="left"/>
      <w:pPr>
        <w:ind w:left="8504" w:hanging="152"/>
      </w:pPr>
      <w:rPr>
        <w:rFonts w:hint="default"/>
        <w:lang w:val="ro-RO" w:eastAsia="en-US" w:bidi="ar-SA"/>
      </w:rPr>
    </w:lvl>
  </w:abstractNum>
  <w:abstractNum w:abstractNumId="2">
    <w:nsid w:val="584057E0"/>
    <w:multiLevelType w:val="hybridMultilevel"/>
    <w:tmpl w:val="EF4E102E"/>
    <w:lvl w:ilvl="0" w:tplc="12F6CC34">
      <w:numFmt w:val="bullet"/>
      <w:lvlText w:val="-"/>
      <w:lvlJc w:val="left"/>
      <w:pPr>
        <w:ind w:left="82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76DE970C">
      <w:numFmt w:val="bullet"/>
      <w:lvlText w:val="•"/>
      <w:lvlJc w:val="left"/>
      <w:pPr>
        <w:ind w:left="1782" w:hanging="437"/>
      </w:pPr>
      <w:rPr>
        <w:rFonts w:hint="default"/>
        <w:lang w:val="ro-RO" w:eastAsia="en-US" w:bidi="ar-SA"/>
      </w:rPr>
    </w:lvl>
    <w:lvl w:ilvl="2" w:tplc="0C5C7614">
      <w:numFmt w:val="bullet"/>
      <w:lvlText w:val="•"/>
      <w:lvlJc w:val="left"/>
      <w:pPr>
        <w:ind w:left="2744" w:hanging="437"/>
      </w:pPr>
      <w:rPr>
        <w:rFonts w:hint="default"/>
        <w:lang w:val="ro-RO" w:eastAsia="en-US" w:bidi="ar-SA"/>
      </w:rPr>
    </w:lvl>
    <w:lvl w:ilvl="3" w:tplc="55C4C99E">
      <w:numFmt w:val="bullet"/>
      <w:lvlText w:val="•"/>
      <w:lvlJc w:val="left"/>
      <w:pPr>
        <w:ind w:left="3706" w:hanging="437"/>
      </w:pPr>
      <w:rPr>
        <w:rFonts w:hint="default"/>
        <w:lang w:val="ro-RO" w:eastAsia="en-US" w:bidi="ar-SA"/>
      </w:rPr>
    </w:lvl>
    <w:lvl w:ilvl="4" w:tplc="48BCC874">
      <w:numFmt w:val="bullet"/>
      <w:lvlText w:val="•"/>
      <w:lvlJc w:val="left"/>
      <w:pPr>
        <w:ind w:left="4668" w:hanging="437"/>
      </w:pPr>
      <w:rPr>
        <w:rFonts w:hint="default"/>
        <w:lang w:val="ro-RO" w:eastAsia="en-US" w:bidi="ar-SA"/>
      </w:rPr>
    </w:lvl>
    <w:lvl w:ilvl="5" w:tplc="85CAF9F0">
      <w:numFmt w:val="bullet"/>
      <w:lvlText w:val="•"/>
      <w:lvlJc w:val="left"/>
      <w:pPr>
        <w:ind w:left="5630" w:hanging="437"/>
      </w:pPr>
      <w:rPr>
        <w:rFonts w:hint="default"/>
        <w:lang w:val="ro-RO" w:eastAsia="en-US" w:bidi="ar-SA"/>
      </w:rPr>
    </w:lvl>
    <w:lvl w:ilvl="6" w:tplc="F14CB624">
      <w:numFmt w:val="bullet"/>
      <w:lvlText w:val="•"/>
      <w:lvlJc w:val="left"/>
      <w:pPr>
        <w:ind w:left="6592" w:hanging="437"/>
      </w:pPr>
      <w:rPr>
        <w:rFonts w:hint="default"/>
        <w:lang w:val="ro-RO" w:eastAsia="en-US" w:bidi="ar-SA"/>
      </w:rPr>
    </w:lvl>
    <w:lvl w:ilvl="7" w:tplc="2446D37E">
      <w:numFmt w:val="bullet"/>
      <w:lvlText w:val="•"/>
      <w:lvlJc w:val="left"/>
      <w:pPr>
        <w:ind w:left="7554" w:hanging="437"/>
      </w:pPr>
      <w:rPr>
        <w:rFonts w:hint="default"/>
        <w:lang w:val="ro-RO" w:eastAsia="en-US" w:bidi="ar-SA"/>
      </w:rPr>
    </w:lvl>
    <w:lvl w:ilvl="8" w:tplc="2A460E50">
      <w:numFmt w:val="bullet"/>
      <w:lvlText w:val="•"/>
      <w:lvlJc w:val="left"/>
      <w:pPr>
        <w:ind w:left="8516" w:hanging="437"/>
      </w:pPr>
      <w:rPr>
        <w:rFonts w:hint="default"/>
        <w:lang w:val="ro-RO" w:eastAsia="en-US" w:bidi="ar-SA"/>
      </w:rPr>
    </w:lvl>
  </w:abstractNum>
  <w:abstractNum w:abstractNumId="3">
    <w:nsid w:val="5F1B4FE8"/>
    <w:multiLevelType w:val="hybridMultilevel"/>
    <w:tmpl w:val="5EFECF9C"/>
    <w:lvl w:ilvl="0" w:tplc="4E102EDC">
      <w:start w:val="1"/>
      <w:numFmt w:val="decimal"/>
      <w:lvlText w:val="%1."/>
      <w:lvlJc w:val="left"/>
      <w:pPr>
        <w:ind w:left="242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DF64C3E">
      <w:start w:val="1"/>
      <w:numFmt w:val="lowerLetter"/>
      <w:lvlText w:val="%2)"/>
      <w:lvlJc w:val="left"/>
      <w:pPr>
        <w:ind w:left="104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4DA2A5B4">
      <w:numFmt w:val="bullet"/>
      <w:lvlText w:val="•"/>
      <w:lvlJc w:val="left"/>
      <w:pPr>
        <w:ind w:left="2084" w:hanging="245"/>
      </w:pPr>
      <w:rPr>
        <w:rFonts w:hint="default"/>
        <w:lang w:val="ro-RO" w:eastAsia="en-US" w:bidi="ar-SA"/>
      </w:rPr>
    </w:lvl>
    <w:lvl w:ilvl="3" w:tplc="766A31CE">
      <w:numFmt w:val="bullet"/>
      <w:lvlText w:val="•"/>
      <w:lvlJc w:val="left"/>
      <w:pPr>
        <w:ind w:left="3128" w:hanging="245"/>
      </w:pPr>
      <w:rPr>
        <w:rFonts w:hint="default"/>
        <w:lang w:val="ro-RO" w:eastAsia="en-US" w:bidi="ar-SA"/>
      </w:rPr>
    </w:lvl>
    <w:lvl w:ilvl="4" w:tplc="F7C606E8">
      <w:numFmt w:val="bullet"/>
      <w:lvlText w:val="•"/>
      <w:lvlJc w:val="left"/>
      <w:pPr>
        <w:ind w:left="4173" w:hanging="245"/>
      </w:pPr>
      <w:rPr>
        <w:rFonts w:hint="default"/>
        <w:lang w:val="ro-RO" w:eastAsia="en-US" w:bidi="ar-SA"/>
      </w:rPr>
    </w:lvl>
    <w:lvl w:ilvl="5" w:tplc="4140C976">
      <w:numFmt w:val="bullet"/>
      <w:lvlText w:val="•"/>
      <w:lvlJc w:val="left"/>
      <w:pPr>
        <w:ind w:left="5217" w:hanging="245"/>
      </w:pPr>
      <w:rPr>
        <w:rFonts w:hint="default"/>
        <w:lang w:val="ro-RO" w:eastAsia="en-US" w:bidi="ar-SA"/>
      </w:rPr>
    </w:lvl>
    <w:lvl w:ilvl="6" w:tplc="6706E016">
      <w:numFmt w:val="bullet"/>
      <w:lvlText w:val="•"/>
      <w:lvlJc w:val="left"/>
      <w:pPr>
        <w:ind w:left="6262" w:hanging="245"/>
      </w:pPr>
      <w:rPr>
        <w:rFonts w:hint="default"/>
        <w:lang w:val="ro-RO" w:eastAsia="en-US" w:bidi="ar-SA"/>
      </w:rPr>
    </w:lvl>
    <w:lvl w:ilvl="7" w:tplc="4A46F5D6">
      <w:numFmt w:val="bullet"/>
      <w:lvlText w:val="•"/>
      <w:lvlJc w:val="left"/>
      <w:pPr>
        <w:ind w:left="7306" w:hanging="245"/>
      </w:pPr>
      <w:rPr>
        <w:rFonts w:hint="default"/>
        <w:lang w:val="ro-RO" w:eastAsia="en-US" w:bidi="ar-SA"/>
      </w:rPr>
    </w:lvl>
    <w:lvl w:ilvl="8" w:tplc="D2DCD14C">
      <w:numFmt w:val="bullet"/>
      <w:lvlText w:val="•"/>
      <w:lvlJc w:val="left"/>
      <w:pPr>
        <w:ind w:left="8351" w:hanging="245"/>
      </w:pPr>
      <w:rPr>
        <w:rFonts w:hint="default"/>
        <w:lang w:val="ro-RO" w:eastAsia="en-US" w:bidi="ar-SA"/>
      </w:rPr>
    </w:lvl>
  </w:abstractNum>
  <w:abstractNum w:abstractNumId="4">
    <w:nsid w:val="6C734A80"/>
    <w:multiLevelType w:val="hybridMultilevel"/>
    <w:tmpl w:val="A3E89148"/>
    <w:lvl w:ilvl="0" w:tplc="F5CA03C8">
      <w:start w:val="1"/>
      <w:numFmt w:val="decimal"/>
      <w:lvlText w:val="%1."/>
      <w:lvlJc w:val="left"/>
      <w:pPr>
        <w:ind w:left="95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D00D694">
      <w:numFmt w:val="bullet"/>
      <w:lvlText w:val="•"/>
      <w:lvlJc w:val="left"/>
      <w:pPr>
        <w:ind w:left="1908" w:hanging="281"/>
      </w:pPr>
      <w:rPr>
        <w:rFonts w:hint="default"/>
        <w:lang w:val="ro-RO" w:eastAsia="en-US" w:bidi="ar-SA"/>
      </w:rPr>
    </w:lvl>
    <w:lvl w:ilvl="2" w:tplc="6980CF46">
      <w:numFmt w:val="bullet"/>
      <w:lvlText w:val="•"/>
      <w:lvlJc w:val="left"/>
      <w:pPr>
        <w:ind w:left="2856" w:hanging="281"/>
      </w:pPr>
      <w:rPr>
        <w:rFonts w:hint="default"/>
        <w:lang w:val="ro-RO" w:eastAsia="en-US" w:bidi="ar-SA"/>
      </w:rPr>
    </w:lvl>
    <w:lvl w:ilvl="3" w:tplc="6E46DA16">
      <w:numFmt w:val="bullet"/>
      <w:lvlText w:val="•"/>
      <w:lvlJc w:val="left"/>
      <w:pPr>
        <w:ind w:left="3804" w:hanging="281"/>
      </w:pPr>
      <w:rPr>
        <w:rFonts w:hint="default"/>
        <w:lang w:val="ro-RO" w:eastAsia="en-US" w:bidi="ar-SA"/>
      </w:rPr>
    </w:lvl>
    <w:lvl w:ilvl="4" w:tplc="25660392">
      <w:numFmt w:val="bullet"/>
      <w:lvlText w:val="•"/>
      <w:lvlJc w:val="left"/>
      <w:pPr>
        <w:ind w:left="4752" w:hanging="281"/>
      </w:pPr>
      <w:rPr>
        <w:rFonts w:hint="default"/>
        <w:lang w:val="ro-RO" w:eastAsia="en-US" w:bidi="ar-SA"/>
      </w:rPr>
    </w:lvl>
    <w:lvl w:ilvl="5" w:tplc="7654EEEE">
      <w:numFmt w:val="bullet"/>
      <w:lvlText w:val="•"/>
      <w:lvlJc w:val="left"/>
      <w:pPr>
        <w:ind w:left="5700" w:hanging="281"/>
      </w:pPr>
      <w:rPr>
        <w:rFonts w:hint="default"/>
        <w:lang w:val="ro-RO" w:eastAsia="en-US" w:bidi="ar-SA"/>
      </w:rPr>
    </w:lvl>
    <w:lvl w:ilvl="6" w:tplc="C9F69F00">
      <w:numFmt w:val="bullet"/>
      <w:lvlText w:val="•"/>
      <w:lvlJc w:val="left"/>
      <w:pPr>
        <w:ind w:left="6648" w:hanging="281"/>
      </w:pPr>
      <w:rPr>
        <w:rFonts w:hint="default"/>
        <w:lang w:val="ro-RO" w:eastAsia="en-US" w:bidi="ar-SA"/>
      </w:rPr>
    </w:lvl>
    <w:lvl w:ilvl="7" w:tplc="3EE8C5AA">
      <w:numFmt w:val="bullet"/>
      <w:lvlText w:val="•"/>
      <w:lvlJc w:val="left"/>
      <w:pPr>
        <w:ind w:left="7596" w:hanging="281"/>
      </w:pPr>
      <w:rPr>
        <w:rFonts w:hint="default"/>
        <w:lang w:val="ro-RO" w:eastAsia="en-US" w:bidi="ar-SA"/>
      </w:rPr>
    </w:lvl>
    <w:lvl w:ilvl="8" w:tplc="AD1CA518">
      <w:numFmt w:val="bullet"/>
      <w:lvlText w:val="•"/>
      <w:lvlJc w:val="left"/>
      <w:pPr>
        <w:ind w:left="8544" w:hanging="281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4FA2"/>
    <w:rsid w:val="0020374F"/>
    <w:rsid w:val="002F7CE8"/>
    <w:rsid w:val="004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91D37D-EC2B-472A-90C8-AD174D47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4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96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9" w:hanging="2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F7CE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7C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.md/cautare/getResults?doc_id=145512&amp;lang=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i.gov.md/" TargetMode="External"/><Relationship Id="rId5" Type="http://schemas.openxmlformats.org/officeDocument/2006/relationships/hyperlink" Target="https://www.mai.gov.m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.Admin</cp:lastModifiedBy>
  <cp:revision>3</cp:revision>
  <dcterms:created xsi:type="dcterms:W3CDTF">2024-12-10T15:21:00Z</dcterms:created>
  <dcterms:modified xsi:type="dcterms:W3CDTF">2024-12-10T15:39:00Z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2013</vt:lpwstr>
  </property>
</Properties>
</file>